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780C0" w14:textId="77777777" w:rsidR="00E56328" w:rsidRDefault="00E56328" w:rsidP="00E56328">
      <w:pPr>
        <w:tabs>
          <w:tab w:val="left" w:pos="4125"/>
          <w:tab w:val="right" w:pos="10539"/>
        </w:tabs>
        <w:spacing w:before="0" w:after="0"/>
        <w:jc w:val="center"/>
        <w:rPr>
          <w:rFonts w:ascii="GHEA Grapalat" w:hAnsi="GHEA Grapalat"/>
          <w:sz w:val="24"/>
          <w:szCs w:val="24"/>
          <w:lang w:val="hy-AM"/>
        </w:rPr>
      </w:pPr>
    </w:p>
    <w:p w14:paraId="250303A5" w14:textId="77777777" w:rsidR="0022631D" w:rsidRPr="0022631D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14:paraId="7FAF85C3" w14:textId="77777777" w:rsidR="0022631D" w:rsidRPr="00E56328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ՀՀ ֆինանսների նախարարի 20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21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թվականի </w:t>
      </w:r>
    </w:p>
    <w:p w14:paraId="0BAB8C38" w14:textId="37FDDD59" w:rsidR="0022631D" w:rsidRPr="00E56328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</w:t>
      </w:r>
      <w:r w:rsidR="0022631D"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-Ա  հրամանի          </w:t>
      </w:r>
    </w:p>
    <w:p w14:paraId="4F2EF5EB" w14:textId="77777777" w:rsidR="0022631D" w:rsidRPr="00E56328" w:rsidRDefault="0022631D" w:rsidP="0022631D">
      <w:pPr>
        <w:spacing w:before="0" w:after="0"/>
        <w:ind w:left="0" w:firstLine="720"/>
        <w:jc w:val="center"/>
        <w:rPr>
          <w:rFonts w:ascii="GHEA Grapalat" w:eastAsia="Times New Roman" w:hAnsi="GHEA Grapalat"/>
          <w:sz w:val="24"/>
          <w:szCs w:val="20"/>
          <w:lang w:val="hy-AM" w:eastAsia="ru-RU"/>
        </w:rPr>
      </w:pPr>
      <w:r w:rsidRPr="00E56328">
        <w:rPr>
          <w:rFonts w:ascii="GHEA Grapalat" w:eastAsia="Times New Roman" w:hAnsi="GHEA Grapalat"/>
          <w:sz w:val="24"/>
          <w:szCs w:val="20"/>
          <w:lang w:val="hy-AM" w:eastAsia="ru-RU"/>
        </w:rPr>
        <w:tab/>
      </w:r>
    </w:p>
    <w:p w14:paraId="3F159BB2" w14:textId="600A7652" w:rsid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0C6A03A8" w14:textId="77777777" w:rsidR="00DA631C" w:rsidRPr="0022631D" w:rsidRDefault="00DA631C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3B02D461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B66416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1CCD37CD" w14:textId="77777777" w:rsidR="0022631D" w:rsidRPr="0022631D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07E27C3B" w14:textId="0F76F883" w:rsidR="0022631D" w:rsidRPr="00877C7D" w:rsidRDefault="00F91BBE" w:rsidP="0022631D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6350C5">
        <w:rPr>
          <w:rFonts w:ascii="GHEA Grapalat" w:hAnsi="GHEA Grapalat" w:cs="Times Armenian"/>
          <w:iCs/>
          <w:sz w:val="20"/>
          <w:lang w:val="af-ZA"/>
        </w:rPr>
        <w:t>«</w:t>
      </w:r>
      <w:r w:rsidRPr="006350C5">
        <w:rPr>
          <w:rFonts w:ascii="GHEA Grapalat" w:hAnsi="GHEA Grapalat"/>
          <w:iCs/>
          <w:sz w:val="20"/>
          <w:lang w:val="af-ZA"/>
        </w:rPr>
        <w:t>ՍՅՈՒՆԻՔ» ՋՕԸ</w:t>
      </w:r>
      <w:r w:rsidR="00877C7D" w:rsidRPr="00877C7D">
        <w:rPr>
          <w:rFonts w:ascii="GHEA Grapalat" w:hAnsi="GHEA Grapalat"/>
          <w:sz w:val="20"/>
          <w:szCs w:val="20"/>
          <w:lang w:val="af-ZA"/>
        </w:rPr>
        <w:t>-</w:t>
      </w:r>
      <w:r>
        <w:rPr>
          <w:rFonts w:ascii="GHEA Grapalat" w:hAnsi="GHEA Grapalat"/>
          <w:sz w:val="20"/>
          <w:szCs w:val="20"/>
          <w:lang w:val="hy-AM"/>
        </w:rPr>
        <w:t>ն</w:t>
      </w:r>
      <w:r w:rsidR="0022631D" w:rsidRPr="00877C7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877C7D">
        <w:rPr>
          <w:rFonts w:ascii="GHEA Grapalat" w:eastAsia="Times New Roman" w:hAnsi="GHEA Grapalat" w:cs="Sylfaen"/>
          <w:sz w:val="20"/>
          <w:szCs w:val="20"/>
          <w:lang w:val="hy-AM" w:eastAsia="ru-RU"/>
        </w:rPr>
        <w:t>, որը գտնվում է</w:t>
      </w:r>
      <w:r w:rsidR="00877C7D" w:rsidRPr="00877C7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877C7D" w:rsidRPr="00877C7D">
        <w:rPr>
          <w:rFonts w:ascii="GHEA Grapalat" w:hAnsi="GHEA Grapalat"/>
          <w:sz w:val="20"/>
          <w:szCs w:val="20"/>
          <w:lang w:val="hy-AM" w:eastAsia="ru-RU"/>
        </w:rPr>
        <w:t xml:space="preserve">ՀՀ Սյունիքի մարզ </w:t>
      </w:r>
      <w:r w:rsidR="000936E1" w:rsidRPr="00E35C82">
        <w:rPr>
          <w:rFonts w:ascii="GHEA Grapalat" w:hAnsi="GHEA Grapalat"/>
          <w:sz w:val="20"/>
          <w:szCs w:val="20"/>
          <w:lang w:val="hy-AM"/>
        </w:rPr>
        <w:t>ք</w:t>
      </w:r>
      <w:r w:rsidR="000936E1" w:rsidRPr="00E35C82">
        <w:rPr>
          <w:rFonts w:ascii="GHEA Grapalat" w:hAnsi="GHEA Grapalat"/>
          <w:sz w:val="20"/>
          <w:szCs w:val="20"/>
          <w:lang w:val="es-ES_tradnl"/>
        </w:rPr>
        <w:t xml:space="preserve">. </w:t>
      </w:r>
      <w:proofErr w:type="spellStart"/>
      <w:r w:rsidR="000936E1" w:rsidRPr="00E35C82">
        <w:rPr>
          <w:rFonts w:ascii="GHEA Grapalat" w:hAnsi="GHEA Grapalat"/>
          <w:color w:val="2C2D2E"/>
          <w:sz w:val="20"/>
          <w:szCs w:val="20"/>
          <w:shd w:val="clear" w:color="auto" w:fill="FFFFFF"/>
        </w:rPr>
        <w:t>Սիսիան</w:t>
      </w:r>
      <w:proofErr w:type="spellEnd"/>
      <w:r w:rsidR="000936E1" w:rsidRPr="00E35C82">
        <w:rPr>
          <w:rFonts w:ascii="GHEA Grapalat" w:hAnsi="GHEA Grapalat"/>
          <w:color w:val="2C2D2E"/>
          <w:sz w:val="20"/>
          <w:szCs w:val="20"/>
          <w:shd w:val="clear" w:color="auto" w:fill="FFFFFF"/>
          <w:lang w:val="es-ES_tradnl"/>
        </w:rPr>
        <w:t xml:space="preserve">, </w:t>
      </w:r>
      <w:r>
        <w:rPr>
          <w:rFonts w:ascii="GHEA Grapalat" w:hAnsi="GHEA Grapalat"/>
          <w:color w:val="2C2D2E"/>
          <w:sz w:val="20"/>
          <w:szCs w:val="20"/>
          <w:shd w:val="clear" w:color="auto" w:fill="FFFFFF"/>
          <w:lang w:val="hy-AM"/>
        </w:rPr>
        <w:t>Ադոնցի</w:t>
      </w:r>
      <w:r w:rsidR="000936E1" w:rsidRPr="00E35C82">
        <w:rPr>
          <w:rFonts w:ascii="GHEA Grapalat" w:hAnsi="GHEA Grapalat"/>
          <w:color w:val="2C2D2E"/>
          <w:sz w:val="20"/>
          <w:szCs w:val="20"/>
          <w:shd w:val="clear" w:color="auto" w:fill="FFFFFF"/>
          <w:lang w:val="es-ES_tradnl"/>
        </w:rPr>
        <w:t xml:space="preserve"> </w:t>
      </w:r>
      <w:r>
        <w:rPr>
          <w:rFonts w:ascii="GHEA Grapalat" w:hAnsi="GHEA Grapalat"/>
          <w:color w:val="2C2D2E"/>
          <w:sz w:val="20"/>
          <w:szCs w:val="20"/>
          <w:shd w:val="clear" w:color="auto" w:fill="FFFFFF"/>
          <w:lang w:val="hy-AM"/>
        </w:rPr>
        <w:t>13</w:t>
      </w:r>
      <w:r w:rsidR="0022631D" w:rsidRPr="00877C7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հասցեում, </w:t>
      </w:r>
      <w:r w:rsidR="0022631D" w:rsidRPr="00877C7D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ստորև ներկայացնում է իր</w:t>
      </w:r>
      <w:r w:rsidR="0022631D" w:rsidRPr="00877C7D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        </w:t>
      </w:r>
      <w:r w:rsidR="0022631D" w:rsidRPr="00877C7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</w:p>
    <w:p w14:paraId="16C4A539" w14:textId="1CE3F2CF" w:rsidR="0022631D" w:rsidRPr="0022631D" w:rsidRDefault="0022631D" w:rsidP="0022631D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12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sz w:val="12"/>
          <w:szCs w:val="20"/>
          <w:lang w:val="af-ZA" w:eastAsia="ru-RU"/>
        </w:rPr>
        <w:t xml:space="preserve">     պատվիրատուի անվանումը</w:t>
      </w:r>
      <w:r w:rsidRPr="0022631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22631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  <w:t xml:space="preserve">     պատվիրատուի </w:t>
      </w:r>
      <w:r w:rsidRPr="0022631D">
        <w:rPr>
          <w:rFonts w:ascii="GHEA Grapalat" w:eastAsia="Times New Roman" w:hAnsi="GHEA Grapalat" w:cs="Sylfaen"/>
          <w:sz w:val="12"/>
          <w:szCs w:val="20"/>
          <w:lang w:val="hy-AM" w:eastAsia="ru-RU"/>
        </w:rPr>
        <w:t>հասցեն</w:t>
      </w:r>
      <w:r w:rsidRPr="0022631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  <w:t xml:space="preserve">    </w:t>
      </w:r>
      <w:r w:rsidRPr="0022631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22631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22631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  <w:t xml:space="preserve">  </w:t>
      </w:r>
    </w:p>
    <w:p w14:paraId="1103419E" w14:textId="77777777" w:rsidR="0022631D" w:rsidRPr="0022631D" w:rsidRDefault="0022631D" w:rsidP="0022631D">
      <w:pPr>
        <w:spacing w:before="0" w:after="0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44F90FEF" w14:textId="176A2DF2" w:rsidR="0022631D" w:rsidRPr="002704A0" w:rsidRDefault="00877C7D" w:rsidP="0022631D">
      <w:pPr>
        <w:spacing w:before="0" w:after="0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F91BBE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կարիքների համար </w:t>
      </w:r>
      <w:r w:rsidR="002704A0" w:rsidRPr="000F74B9">
        <w:rPr>
          <w:rFonts w:ascii="GHEA Grapalat" w:hAnsi="GHEA Grapalat"/>
          <w:sz w:val="20"/>
          <w:lang w:val="hy-AM"/>
        </w:rPr>
        <w:t>բենզինի, դիզելային վառելիքի, հեղուկ և սեղմված բնական գազի</w:t>
      </w:r>
      <w:r w:rsidRPr="00F91BBE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F91BBE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ձեռքբերման նպատակով </w:t>
      </w:r>
      <w:r w:rsidR="0022631D" w:rsidRPr="002704A0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կազմակերպված </w:t>
      </w:r>
      <w:r w:rsidR="002704A0" w:rsidRPr="002704A0">
        <w:rPr>
          <w:rFonts w:ascii="GHEA Grapalat" w:hAnsi="GHEA Grapalat"/>
          <w:sz w:val="20"/>
          <w:szCs w:val="20"/>
          <w:lang w:val="af-ZA"/>
        </w:rPr>
        <w:t>ՍՄՋՕԸ-ԳՀԱՊՁԲ-26/1</w:t>
      </w:r>
    </w:p>
    <w:p w14:paraId="21E50CE2" w14:textId="176D8F93" w:rsidR="0022631D" w:rsidRPr="0022631D" w:rsidRDefault="0022631D" w:rsidP="00C50754">
      <w:pPr>
        <w:spacing w:before="0" w:after="0"/>
        <w:ind w:left="0" w:firstLine="0"/>
        <w:jc w:val="both"/>
        <w:rPr>
          <w:rFonts w:ascii="GHEA Grapalat" w:eastAsia="Times New Roman" w:hAnsi="GHEA Grapalat" w:cs="Sylfaen"/>
          <w:sz w:val="12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sz w:val="12"/>
          <w:szCs w:val="20"/>
          <w:lang w:val="hy-AM" w:eastAsia="ru-RU"/>
        </w:rPr>
        <w:t xml:space="preserve"> </w:t>
      </w:r>
      <w:r w:rsidRPr="0022631D">
        <w:rPr>
          <w:rFonts w:ascii="GHEA Grapalat" w:eastAsia="Times New Roman" w:hAnsi="GHEA Grapalat" w:cs="Sylfaen"/>
          <w:sz w:val="12"/>
          <w:szCs w:val="20"/>
          <w:lang w:val="af-ZA" w:eastAsia="ru-RU"/>
        </w:rPr>
        <w:t xml:space="preserve">գնման առարկայի անվանումը </w:t>
      </w:r>
      <w:r w:rsidRPr="0022631D">
        <w:rPr>
          <w:rFonts w:ascii="GHEA Grapalat" w:eastAsia="Times New Roman" w:hAnsi="GHEA Grapalat" w:cs="Sylfaen"/>
          <w:sz w:val="12"/>
          <w:szCs w:val="20"/>
          <w:lang w:val="hy-AM" w:eastAsia="ru-RU"/>
        </w:rPr>
        <w:t xml:space="preserve">     </w:t>
      </w:r>
      <w:r w:rsidR="00C50754">
        <w:rPr>
          <w:rFonts w:ascii="GHEA Grapalat" w:eastAsia="Times New Roman" w:hAnsi="GHEA Grapalat" w:cs="Sylfaen"/>
          <w:sz w:val="12"/>
          <w:szCs w:val="20"/>
          <w:lang w:val="hy-AM" w:eastAsia="ru-RU"/>
        </w:rPr>
        <w:t xml:space="preserve">                         </w:t>
      </w:r>
      <w:r w:rsidRPr="0022631D">
        <w:rPr>
          <w:rFonts w:ascii="GHEA Grapalat" w:eastAsia="Times New Roman" w:hAnsi="GHEA Grapalat" w:cs="Sylfaen"/>
          <w:sz w:val="12"/>
          <w:szCs w:val="20"/>
          <w:lang w:val="hy-AM" w:eastAsia="ru-RU"/>
        </w:rPr>
        <w:t xml:space="preserve">        </w:t>
      </w:r>
      <w:r w:rsidR="006F2779" w:rsidRPr="0078682E">
        <w:rPr>
          <w:rFonts w:ascii="GHEA Grapalat" w:eastAsia="Times New Roman" w:hAnsi="GHEA Grapalat" w:cs="Sylfaen"/>
          <w:sz w:val="12"/>
          <w:szCs w:val="20"/>
          <w:lang w:val="hy-AM" w:eastAsia="ru-RU"/>
        </w:rPr>
        <w:t xml:space="preserve"> </w:t>
      </w:r>
      <w:r w:rsidRPr="0022631D">
        <w:rPr>
          <w:rFonts w:ascii="GHEA Grapalat" w:eastAsia="Times New Roman" w:hAnsi="GHEA Grapalat" w:cs="Sylfaen"/>
          <w:sz w:val="12"/>
          <w:szCs w:val="20"/>
          <w:lang w:val="af-ZA" w:eastAsia="ru-RU"/>
        </w:rPr>
        <w:t>ընթացակարգի ծածկագիրը</w:t>
      </w:r>
    </w:p>
    <w:p w14:paraId="6B2BF165" w14:textId="77777777" w:rsidR="0022631D" w:rsidRPr="0022631D" w:rsidRDefault="0022631D" w:rsidP="0022631D">
      <w:pPr>
        <w:spacing w:before="0" w:after="0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        </w:t>
      </w:r>
    </w:p>
    <w:p w14:paraId="6D610C87" w14:textId="4742DC31" w:rsidR="0022631D" w:rsidRPr="0022631D" w:rsidRDefault="0022631D" w:rsidP="006F2779">
      <w:pPr>
        <w:spacing w:before="0" w:after="0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ընթացակարգի արդյունքում</w:t>
      </w:r>
      <w:r w:rsidR="006F277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կնքված պայմանագրի մասին տեղեկատվությունը`</w:t>
      </w:r>
    </w:p>
    <w:p w14:paraId="3F2A9659" w14:textId="77777777" w:rsidR="0022631D" w:rsidRPr="0022631D" w:rsidRDefault="0022631D" w:rsidP="0022631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1160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3"/>
        <w:gridCol w:w="167"/>
        <w:gridCol w:w="402"/>
        <w:gridCol w:w="841"/>
        <w:gridCol w:w="29"/>
        <w:gridCol w:w="146"/>
        <w:gridCol w:w="144"/>
        <w:gridCol w:w="785"/>
        <w:gridCol w:w="190"/>
        <w:gridCol w:w="382"/>
        <w:gridCol w:w="254"/>
        <w:gridCol w:w="159"/>
        <w:gridCol w:w="49"/>
        <w:gridCol w:w="603"/>
        <w:gridCol w:w="8"/>
        <w:gridCol w:w="170"/>
        <w:gridCol w:w="693"/>
        <w:gridCol w:w="102"/>
        <w:gridCol w:w="230"/>
        <w:gridCol w:w="303"/>
        <w:gridCol w:w="190"/>
        <w:gridCol w:w="14"/>
        <w:gridCol w:w="73"/>
        <w:gridCol w:w="115"/>
        <w:gridCol w:w="344"/>
        <w:gridCol w:w="39"/>
        <w:gridCol w:w="636"/>
        <w:gridCol w:w="208"/>
        <w:gridCol w:w="12"/>
        <w:gridCol w:w="239"/>
        <w:gridCol w:w="477"/>
        <w:gridCol w:w="2343"/>
      </w:tblGrid>
      <w:tr w:rsidR="0022631D" w:rsidRPr="0022631D" w14:paraId="3BCB0F4A" w14:textId="77777777" w:rsidTr="002704A0">
        <w:trPr>
          <w:trHeight w:val="146"/>
        </w:trPr>
        <w:tc>
          <w:tcPr>
            <w:tcW w:w="980" w:type="dxa"/>
            <w:gridSpan w:val="2"/>
            <w:shd w:val="clear" w:color="auto" w:fill="auto"/>
            <w:vAlign w:val="center"/>
          </w:tcPr>
          <w:p w14:paraId="5FD69F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180" w:type="dxa"/>
            <w:gridSpan w:val="30"/>
            <w:shd w:val="clear" w:color="auto" w:fill="auto"/>
            <w:vAlign w:val="center"/>
          </w:tcPr>
          <w:p w14:paraId="47A5B9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14:paraId="796D388F" w14:textId="77777777" w:rsidTr="002704A0">
        <w:trPr>
          <w:trHeight w:val="110"/>
        </w:trPr>
        <w:tc>
          <w:tcPr>
            <w:tcW w:w="980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418" w:type="dxa"/>
            <w:gridSpan w:val="4"/>
            <w:vMerge w:val="restart"/>
            <w:shd w:val="clear" w:color="auto" w:fill="auto"/>
            <w:vAlign w:val="center"/>
          </w:tcPr>
          <w:p w14:paraId="0C83F2D3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29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59F68B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783" w:type="dxa"/>
            <w:gridSpan w:val="9"/>
            <w:shd w:val="clear" w:color="auto" w:fill="auto"/>
            <w:vAlign w:val="center"/>
          </w:tcPr>
          <w:p w14:paraId="62535C4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070" w:type="dxa"/>
            <w:gridSpan w:val="8"/>
            <w:vMerge w:val="restart"/>
            <w:shd w:val="clear" w:color="auto" w:fill="auto"/>
            <w:vAlign w:val="center"/>
          </w:tcPr>
          <w:p w14:paraId="330836BC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2343" w:type="dxa"/>
            <w:vMerge w:val="restart"/>
            <w:shd w:val="clear" w:color="auto" w:fill="auto"/>
            <w:vAlign w:val="center"/>
          </w:tcPr>
          <w:p w14:paraId="5D28987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14:paraId="02BE1D52" w14:textId="77777777" w:rsidTr="002704A0">
        <w:trPr>
          <w:trHeight w:val="175"/>
        </w:trPr>
        <w:tc>
          <w:tcPr>
            <w:tcW w:w="980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gridSpan w:val="4"/>
            <w:vMerge/>
            <w:shd w:val="clear" w:color="auto" w:fill="auto"/>
            <w:vAlign w:val="center"/>
          </w:tcPr>
          <w:p w14:paraId="528BE8B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shd w:val="clear" w:color="auto" w:fill="auto"/>
            <w:vAlign w:val="center"/>
          </w:tcPr>
          <w:p w14:paraId="5C6C06A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74821C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783" w:type="dxa"/>
            <w:gridSpan w:val="9"/>
            <w:shd w:val="clear" w:color="auto" w:fill="auto"/>
            <w:vAlign w:val="center"/>
          </w:tcPr>
          <w:p w14:paraId="01CC38D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2070" w:type="dxa"/>
            <w:gridSpan w:val="8"/>
            <w:vMerge/>
            <w:shd w:val="clear" w:color="auto" w:fill="auto"/>
          </w:tcPr>
          <w:p w14:paraId="12AD9841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43" w:type="dxa"/>
            <w:vMerge/>
            <w:shd w:val="clear" w:color="auto" w:fill="auto"/>
          </w:tcPr>
          <w:p w14:paraId="28B6AAAB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8F77C8" w14:textId="77777777" w:rsidTr="002704A0">
        <w:trPr>
          <w:trHeight w:val="275"/>
        </w:trPr>
        <w:tc>
          <w:tcPr>
            <w:tcW w:w="98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7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070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43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704A0" w:rsidRPr="002704A0" w14:paraId="6CB0AC86" w14:textId="77777777" w:rsidTr="002704A0">
        <w:trPr>
          <w:trHeight w:val="40"/>
        </w:trPr>
        <w:tc>
          <w:tcPr>
            <w:tcW w:w="980" w:type="dxa"/>
            <w:gridSpan w:val="2"/>
            <w:shd w:val="clear" w:color="auto" w:fill="auto"/>
            <w:vAlign w:val="center"/>
          </w:tcPr>
          <w:p w14:paraId="62F33415" w14:textId="1D5BCA34" w:rsidR="002704A0" w:rsidRPr="002704A0" w:rsidRDefault="002704A0" w:rsidP="002704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704A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41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0AD19439" w:rsidR="002704A0" w:rsidRPr="002704A0" w:rsidRDefault="002704A0" w:rsidP="002704A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2"/>
                <w:szCs w:val="12"/>
                <w:lang w:eastAsia="ru-RU"/>
              </w:rPr>
            </w:pPr>
            <w:proofErr w:type="spellStart"/>
            <w:r w:rsidRPr="002704A0">
              <w:rPr>
                <w:rFonts w:ascii="GHEA Grapalat" w:hAnsi="GHEA Grapalat"/>
                <w:sz w:val="12"/>
                <w:szCs w:val="12"/>
              </w:rPr>
              <w:t>Բենզին</w:t>
            </w:r>
            <w:proofErr w:type="spellEnd"/>
            <w:r w:rsidRPr="002704A0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2704A0">
              <w:rPr>
                <w:rFonts w:ascii="GHEA Grapalat" w:hAnsi="GHEA Grapalat"/>
                <w:sz w:val="12"/>
                <w:szCs w:val="12"/>
              </w:rPr>
              <w:t>ռեգուլյար</w:t>
            </w:r>
            <w:proofErr w:type="spellEnd"/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05790523" w:rsidR="002704A0" w:rsidRPr="002704A0" w:rsidRDefault="002704A0" w:rsidP="002704A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2"/>
                <w:szCs w:val="12"/>
                <w:lang w:val="hy-AM" w:eastAsia="ru-RU"/>
              </w:rPr>
            </w:pPr>
            <w:proofErr w:type="spellStart"/>
            <w:r w:rsidRPr="002704A0">
              <w:rPr>
                <w:rFonts w:ascii="GHEA Grapalat" w:hAnsi="GHEA Grapalat" w:cs="Calibri"/>
                <w:color w:val="000000"/>
                <w:sz w:val="12"/>
                <w:szCs w:val="12"/>
              </w:rPr>
              <w:t>լիտր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1B097F65" w:rsidR="002704A0" w:rsidRPr="002704A0" w:rsidRDefault="002704A0" w:rsidP="002704A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2"/>
                <w:szCs w:val="12"/>
                <w:lang w:val="hy-AM" w:eastAsia="ru-RU"/>
              </w:rPr>
            </w:pPr>
            <w:r w:rsidRPr="002704A0">
              <w:rPr>
                <w:rFonts w:ascii="GHEA Grapalat" w:hAnsi="GHEA Grapalat" w:cs="Calibri"/>
                <w:color w:val="000000"/>
                <w:sz w:val="12"/>
                <w:szCs w:val="12"/>
              </w:rPr>
              <w:t>7000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601AB878" w:rsidR="002704A0" w:rsidRPr="002704A0" w:rsidRDefault="002704A0" w:rsidP="002704A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2"/>
                <w:szCs w:val="12"/>
                <w:lang w:val="hy-AM" w:eastAsia="ru-RU"/>
              </w:rPr>
            </w:pPr>
            <w:r w:rsidRPr="002704A0">
              <w:rPr>
                <w:rFonts w:ascii="GHEA Grapalat" w:hAnsi="GHEA Grapalat" w:cs="Calibri"/>
                <w:color w:val="000000"/>
                <w:sz w:val="12"/>
                <w:szCs w:val="12"/>
              </w:rPr>
              <w:t>7000</w:t>
            </w:r>
          </w:p>
        </w:tc>
        <w:tc>
          <w:tcPr>
            <w:tcW w:w="97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53EC1125" w:rsidR="002704A0" w:rsidRPr="002704A0" w:rsidRDefault="002704A0" w:rsidP="002704A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2"/>
                <w:szCs w:val="12"/>
                <w:lang w:eastAsia="ru-RU"/>
              </w:rPr>
            </w:pPr>
            <w:r w:rsidRPr="002704A0">
              <w:rPr>
                <w:rFonts w:ascii="GHEA Grapalat" w:hAnsi="GHEA Grapalat"/>
                <w:sz w:val="12"/>
                <w:szCs w:val="12"/>
              </w:rPr>
              <w:t>3150000</w:t>
            </w:r>
          </w:p>
        </w:tc>
        <w:tc>
          <w:tcPr>
            <w:tcW w:w="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2EB734B5" w:rsidR="002704A0" w:rsidRPr="002704A0" w:rsidRDefault="002704A0" w:rsidP="002704A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2"/>
                <w:szCs w:val="12"/>
                <w:lang w:eastAsia="ru-RU"/>
              </w:rPr>
            </w:pPr>
            <w:r w:rsidRPr="002704A0">
              <w:rPr>
                <w:rFonts w:ascii="GHEA Grapalat" w:hAnsi="GHEA Grapalat"/>
                <w:sz w:val="12"/>
                <w:szCs w:val="12"/>
              </w:rPr>
              <w:t>3150000</w:t>
            </w:r>
          </w:p>
        </w:tc>
        <w:tc>
          <w:tcPr>
            <w:tcW w:w="20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3593A" w14:textId="10810CD5" w:rsidR="002704A0" w:rsidRPr="002704A0" w:rsidRDefault="002704A0" w:rsidP="002704A0">
            <w:pPr>
              <w:pStyle w:val="ListParagraph"/>
              <w:spacing w:after="0"/>
              <w:ind w:left="144" w:firstLine="0"/>
              <w:rPr>
                <w:rFonts w:ascii="GHEA Grapalat" w:hAnsi="GHEA Grapalat"/>
                <w:b/>
                <w:i/>
                <w:sz w:val="12"/>
                <w:szCs w:val="12"/>
                <w:lang w:val="hy-AM"/>
              </w:rPr>
            </w:pPr>
            <w:proofErr w:type="spellStart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>Արտաքին</w:t>
            </w:r>
            <w:proofErr w:type="spellEnd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 xml:space="preserve"> </w:t>
            </w:r>
            <w:proofErr w:type="spellStart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>տեսքը</w:t>
            </w:r>
            <w:proofErr w:type="spellEnd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 xml:space="preserve">` </w:t>
            </w:r>
            <w:proofErr w:type="spellStart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>մաքուր</w:t>
            </w:r>
            <w:proofErr w:type="spellEnd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 xml:space="preserve"> և </w:t>
            </w:r>
            <w:proofErr w:type="spellStart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>պարզ</w:t>
            </w:r>
            <w:proofErr w:type="spellEnd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 xml:space="preserve">, </w:t>
            </w:r>
            <w:proofErr w:type="spellStart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>օկտանային</w:t>
            </w:r>
            <w:proofErr w:type="spellEnd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 xml:space="preserve"> </w:t>
            </w:r>
            <w:proofErr w:type="spellStart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>թիվը</w:t>
            </w:r>
            <w:proofErr w:type="spellEnd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 xml:space="preserve"> </w:t>
            </w:r>
            <w:proofErr w:type="spellStart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>որոշված</w:t>
            </w:r>
            <w:proofErr w:type="spellEnd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 xml:space="preserve"> </w:t>
            </w:r>
            <w:proofErr w:type="spellStart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>հետազոտական</w:t>
            </w:r>
            <w:proofErr w:type="spellEnd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 xml:space="preserve"> </w:t>
            </w:r>
            <w:proofErr w:type="spellStart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>մեթոդով</w:t>
            </w:r>
            <w:proofErr w:type="spellEnd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 xml:space="preserve">` </w:t>
            </w:r>
            <w:proofErr w:type="spellStart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>ոչ</w:t>
            </w:r>
            <w:proofErr w:type="spellEnd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 xml:space="preserve"> </w:t>
            </w:r>
            <w:proofErr w:type="spellStart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>պակաս</w:t>
            </w:r>
            <w:proofErr w:type="spellEnd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 xml:space="preserve"> 91, </w:t>
            </w:r>
            <w:proofErr w:type="spellStart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>շարժիչային</w:t>
            </w:r>
            <w:proofErr w:type="spellEnd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 xml:space="preserve"> </w:t>
            </w:r>
            <w:proofErr w:type="spellStart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>մեթոդով</w:t>
            </w:r>
            <w:proofErr w:type="spellEnd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 xml:space="preserve">` </w:t>
            </w:r>
            <w:proofErr w:type="spellStart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>ոչ</w:t>
            </w:r>
            <w:proofErr w:type="spellEnd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 xml:space="preserve"> </w:t>
            </w:r>
            <w:proofErr w:type="spellStart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>պակաս</w:t>
            </w:r>
            <w:proofErr w:type="spellEnd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 xml:space="preserve"> 81, </w:t>
            </w:r>
            <w:proofErr w:type="spellStart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>բենզինի</w:t>
            </w:r>
            <w:proofErr w:type="spellEnd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 xml:space="preserve"> </w:t>
            </w:r>
            <w:proofErr w:type="spellStart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>հագեցած</w:t>
            </w:r>
            <w:proofErr w:type="spellEnd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 xml:space="preserve"> </w:t>
            </w:r>
            <w:proofErr w:type="spellStart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>գոլորշիների</w:t>
            </w:r>
            <w:proofErr w:type="spellEnd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 xml:space="preserve"> </w:t>
            </w:r>
            <w:proofErr w:type="spellStart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>ճնշումը</w:t>
            </w:r>
            <w:proofErr w:type="spellEnd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 xml:space="preserve">` 45-ից </w:t>
            </w:r>
            <w:proofErr w:type="spellStart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>մինչև</w:t>
            </w:r>
            <w:proofErr w:type="spellEnd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 xml:space="preserve"> 100 </w:t>
            </w:r>
            <w:proofErr w:type="spellStart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>կՊա</w:t>
            </w:r>
            <w:proofErr w:type="spellEnd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 xml:space="preserve">, </w:t>
            </w:r>
            <w:proofErr w:type="spellStart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>կապարի</w:t>
            </w:r>
            <w:proofErr w:type="spellEnd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 xml:space="preserve"> </w:t>
            </w:r>
            <w:proofErr w:type="spellStart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>պարունակությունը</w:t>
            </w:r>
            <w:proofErr w:type="spellEnd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 xml:space="preserve"> 5 </w:t>
            </w:r>
            <w:proofErr w:type="spellStart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>մգ</w:t>
            </w:r>
            <w:proofErr w:type="spellEnd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 xml:space="preserve">/դմ3-ից </w:t>
            </w:r>
            <w:proofErr w:type="spellStart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>ոչ</w:t>
            </w:r>
            <w:proofErr w:type="spellEnd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 xml:space="preserve"> </w:t>
            </w:r>
            <w:proofErr w:type="spellStart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>ավելի</w:t>
            </w:r>
            <w:proofErr w:type="spellEnd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 xml:space="preserve">, </w:t>
            </w:r>
            <w:proofErr w:type="spellStart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>բենզոլի</w:t>
            </w:r>
            <w:proofErr w:type="spellEnd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 xml:space="preserve"> </w:t>
            </w:r>
            <w:proofErr w:type="spellStart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>ծավալային</w:t>
            </w:r>
            <w:proofErr w:type="spellEnd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 xml:space="preserve"> </w:t>
            </w:r>
            <w:proofErr w:type="spellStart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>մասը</w:t>
            </w:r>
            <w:proofErr w:type="spellEnd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 xml:space="preserve"> 1 %-</w:t>
            </w:r>
            <w:proofErr w:type="spellStart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>ից</w:t>
            </w:r>
            <w:proofErr w:type="spellEnd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 xml:space="preserve"> </w:t>
            </w:r>
            <w:proofErr w:type="spellStart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>ոչ</w:t>
            </w:r>
            <w:proofErr w:type="spellEnd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 xml:space="preserve"> </w:t>
            </w:r>
            <w:proofErr w:type="spellStart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>ավելի</w:t>
            </w:r>
            <w:proofErr w:type="spellEnd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 xml:space="preserve">, </w:t>
            </w:r>
            <w:proofErr w:type="spellStart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>խտությունը</w:t>
            </w:r>
            <w:proofErr w:type="spellEnd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 xml:space="preserve">` 15 0 C </w:t>
            </w:r>
            <w:proofErr w:type="spellStart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>ջերմաստիճանում</w:t>
            </w:r>
            <w:proofErr w:type="spellEnd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 xml:space="preserve">` 720-ից </w:t>
            </w:r>
            <w:proofErr w:type="spellStart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>մինչև</w:t>
            </w:r>
            <w:proofErr w:type="spellEnd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 xml:space="preserve"> 775 </w:t>
            </w:r>
            <w:proofErr w:type="spellStart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>կգ</w:t>
            </w:r>
            <w:proofErr w:type="spellEnd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 xml:space="preserve">/մ3 , </w:t>
            </w:r>
            <w:proofErr w:type="spellStart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>ծծմբի</w:t>
            </w:r>
            <w:proofErr w:type="spellEnd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 xml:space="preserve"> </w:t>
            </w:r>
            <w:proofErr w:type="spellStart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>պարունակությունը</w:t>
            </w:r>
            <w:proofErr w:type="spellEnd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 xml:space="preserve">` 10 </w:t>
            </w:r>
            <w:proofErr w:type="spellStart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>մգ</w:t>
            </w:r>
            <w:proofErr w:type="spellEnd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>/</w:t>
            </w:r>
            <w:proofErr w:type="spellStart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>կգ-ից</w:t>
            </w:r>
            <w:proofErr w:type="spellEnd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 xml:space="preserve"> </w:t>
            </w:r>
            <w:proofErr w:type="spellStart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>ոչ</w:t>
            </w:r>
            <w:proofErr w:type="spellEnd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 xml:space="preserve"> </w:t>
            </w:r>
            <w:proofErr w:type="spellStart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>ավելի</w:t>
            </w:r>
            <w:proofErr w:type="spellEnd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 xml:space="preserve">, </w:t>
            </w:r>
            <w:proofErr w:type="spellStart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>թթվածնի</w:t>
            </w:r>
            <w:proofErr w:type="spellEnd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 xml:space="preserve"> </w:t>
            </w:r>
            <w:proofErr w:type="spellStart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>զանգվածային</w:t>
            </w:r>
            <w:proofErr w:type="spellEnd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 xml:space="preserve"> </w:t>
            </w:r>
            <w:proofErr w:type="spellStart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>մասը</w:t>
            </w:r>
            <w:proofErr w:type="spellEnd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>` 2,7 %-</w:t>
            </w:r>
            <w:proofErr w:type="spellStart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>ից</w:t>
            </w:r>
            <w:proofErr w:type="spellEnd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 xml:space="preserve"> </w:t>
            </w:r>
            <w:proofErr w:type="spellStart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>ոչ</w:t>
            </w:r>
            <w:proofErr w:type="spellEnd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 xml:space="preserve"> </w:t>
            </w:r>
            <w:proofErr w:type="spellStart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>ավելի</w:t>
            </w:r>
            <w:proofErr w:type="spellEnd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 xml:space="preserve">, </w:t>
            </w:r>
            <w:proofErr w:type="spellStart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>օքսիդիչների</w:t>
            </w:r>
            <w:proofErr w:type="spellEnd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 xml:space="preserve"> </w:t>
            </w:r>
            <w:proofErr w:type="spellStart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>ծավալային</w:t>
            </w:r>
            <w:proofErr w:type="spellEnd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 xml:space="preserve"> </w:t>
            </w:r>
            <w:proofErr w:type="spellStart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>մասը</w:t>
            </w:r>
            <w:proofErr w:type="spellEnd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 xml:space="preserve">, </w:t>
            </w:r>
            <w:proofErr w:type="spellStart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>ոչ</w:t>
            </w:r>
            <w:proofErr w:type="spellEnd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 xml:space="preserve"> </w:t>
            </w:r>
            <w:proofErr w:type="spellStart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>ավելի</w:t>
            </w:r>
            <w:proofErr w:type="spellEnd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 xml:space="preserve">` մեթանոլ-3 %, էթանոլ-5 %, </w:t>
            </w:r>
            <w:proofErr w:type="spellStart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>իզոպրոպիլ</w:t>
            </w:r>
            <w:proofErr w:type="spellEnd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 xml:space="preserve"> սպիրտ-10%, </w:t>
            </w:r>
            <w:proofErr w:type="spellStart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>իզոբուտիլ</w:t>
            </w:r>
            <w:proofErr w:type="spellEnd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 xml:space="preserve"> սպիրտ-10 %, </w:t>
            </w:r>
            <w:proofErr w:type="spellStart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>եռաբութիլ</w:t>
            </w:r>
            <w:proofErr w:type="spellEnd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 xml:space="preserve"> սպիրտ-7 %, </w:t>
            </w:r>
            <w:proofErr w:type="spellStart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>եթերներ</w:t>
            </w:r>
            <w:proofErr w:type="spellEnd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 xml:space="preserve"> (C5 և </w:t>
            </w:r>
            <w:proofErr w:type="spellStart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>ավելի</w:t>
            </w:r>
            <w:proofErr w:type="spellEnd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 xml:space="preserve">)-15 %, </w:t>
            </w:r>
            <w:proofErr w:type="spellStart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>այլ</w:t>
            </w:r>
            <w:proofErr w:type="spellEnd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 xml:space="preserve"> օքսիդիչներ-10 %, </w:t>
            </w:r>
            <w:proofErr w:type="spellStart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>անվտանգությունը</w:t>
            </w:r>
            <w:proofErr w:type="spellEnd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 xml:space="preserve">, </w:t>
            </w:r>
            <w:proofErr w:type="spellStart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>մակնշումը</w:t>
            </w:r>
            <w:proofErr w:type="spellEnd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 xml:space="preserve"> և </w:t>
            </w:r>
            <w:proofErr w:type="spellStart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>փաթեթավորումը</w:t>
            </w:r>
            <w:proofErr w:type="spellEnd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 xml:space="preserve">` </w:t>
            </w:r>
            <w:proofErr w:type="spellStart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>ըստ</w:t>
            </w:r>
            <w:proofErr w:type="spellEnd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 xml:space="preserve"> ՀՀ </w:t>
            </w:r>
            <w:proofErr w:type="spellStart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>կառավարության</w:t>
            </w:r>
            <w:proofErr w:type="spellEnd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 xml:space="preserve"> 2004թ. </w:t>
            </w:r>
            <w:proofErr w:type="spellStart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>նոյեմբերի</w:t>
            </w:r>
            <w:proofErr w:type="spellEnd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 xml:space="preserve"> 11-ի N 1592-Ն </w:t>
            </w:r>
            <w:proofErr w:type="spellStart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>որոշմամբ</w:t>
            </w:r>
            <w:proofErr w:type="spellEnd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 xml:space="preserve"> </w:t>
            </w:r>
            <w:proofErr w:type="spellStart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>հաստատված</w:t>
            </w:r>
            <w:proofErr w:type="spellEnd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 xml:space="preserve"> «</w:t>
            </w:r>
            <w:proofErr w:type="spellStart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>Ներքին</w:t>
            </w:r>
            <w:proofErr w:type="spellEnd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 xml:space="preserve"> </w:t>
            </w:r>
            <w:proofErr w:type="spellStart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>այրման</w:t>
            </w:r>
            <w:proofErr w:type="spellEnd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 xml:space="preserve"> </w:t>
            </w:r>
            <w:proofErr w:type="spellStart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>շարժիչային</w:t>
            </w:r>
            <w:proofErr w:type="spellEnd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 xml:space="preserve"> </w:t>
            </w:r>
            <w:proofErr w:type="spellStart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>վառելիքների</w:t>
            </w:r>
            <w:proofErr w:type="spellEnd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 xml:space="preserve"> </w:t>
            </w:r>
            <w:proofErr w:type="spellStart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>տեխնիկականկանոնակարգի</w:t>
            </w:r>
            <w:proofErr w:type="spellEnd"/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 xml:space="preserve">»: </w:t>
            </w:r>
            <w:proofErr w:type="spellStart"/>
            <w:r w:rsidRPr="002704A0">
              <w:rPr>
                <w:rFonts w:ascii="GHEA Grapalat" w:hAnsi="GHEA Grapalat" w:cs="Calibri"/>
                <w:b/>
                <w:color w:val="37474F"/>
                <w:sz w:val="12"/>
                <w:szCs w:val="12"/>
                <w:shd w:val="clear" w:color="auto" w:fill="FFFFFF"/>
              </w:rPr>
              <w:t>Մատակարարումը</w:t>
            </w:r>
            <w:proofErr w:type="spellEnd"/>
            <w:r w:rsidRPr="002704A0">
              <w:rPr>
                <w:rFonts w:ascii="GHEA Grapalat" w:hAnsi="GHEA Grapalat" w:cs="Calibri"/>
                <w:b/>
                <w:color w:val="37474F"/>
                <w:sz w:val="12"/>
                <w:szCs w:val="12"/>
                <w:shd w:val="clear" w:color="auto" w:fill="FFFFFF"/>
              </w:rPr>
              <w:t xml:space="preserve"> 5, 10 և 20 </w:t>
            </w:r>
            <w:proofErr w:type="spellStart"/>
            <w:r w:rsidRPr="002704A0">
              <w:rPr>
                <w:rFonts w:ascii="GHEA Grapalat" w:hAnsi="GHEA Grapalat" w:cs="Calibri"/>
                <w:b/>
                <w:color w:val="37474F"/>
                <w:sz w:val="12"/>
                <w:szCs w:val="12"/>
                <w:shd w:val="clear" w:color="auto" w:fill="FFFFFF"/>
              </w:rPr>
              <w:t>լիտրանոց</w:t>
            </w:r>
            <w:proofErr w:type="spellEnd"/>
            <w:r w:rsidRPr="002704A0">
              <w:rPr>
                <w:rFonts w:ascii="GHEA Grapalat" w:hAnsi="GHEA Grapalat" w:cs="Calibri"/>
                <w:b/>
                <w:color w:val="37474F"/>
                <w:sz w:val="12"/>
                <w:szCs w:val="12"/>
                <w:shd w:val="clear" w:color="auto" w:fill="FFFFFF"/>
              </w:rPr>
              <w:t xml:space="preserve"> </w:t>
            </w:r>
            <w:proofErr w:type="spellStart"/>
            <w:r w:rsidRPr="002704A0">
              <w:rPr>
                <w:rFonts w:ascii="GHEA Grapalat" w:hAnsi="GHEA Grapalat" w:cs="Calibri"/>
                <w:b/>
                <w:color w:val="37474F"/>
                <w:sz w:val="12"/>
                <w:szCs w:val="12"/>
                <w:shd w:val="clear" w:color="auto" w:fill="FFFFFF"/>
              </w:rPr>
              <w:t>լիցքավորման</w:t>
            </w:r>
            <w:proofErr w:type="spellEnd"/>
            <w:r w:rsidRPr="002704A0">
              <w:rPr>
                <w:rFonts w:ascii="GHEA Grapalat" w:hAnsi="GHEA Grapalat" w:cs="Calibri"/>
                <w:b/>
                <w:color w:val="37474F"/>
                <w:sz w:val="12"/>
                <w:szCs w:val="12"/>
                <w:shd w:val="clear" w:color="auto" w:fill="FFFFFF"/>
              </w:rPr>
              <w:t xml:space="preserve"> </w:t>
            </w:r>
            <w:proofErr w:type="spellStart"/>
            <w:r w:rsidRPr="002704A0">
              <w:rPr>
                <w:rFonts w:ascii="GHEA Grapalat" w:hAnsi="GHEA Grapalat" w:cs="Calibri"/>
                <w:b/>
                <w:color w:val="37474F"/>
                <w:sz w:val="12"/>
                <w:szCs w:val="12"/>
                <w:shd w:val="clear" w:color="auto" w:fill="FFFFFF"/>
              </w:rPr>
              <w:t>կտրոնների</w:t>
            </w:r>
            <w:proofErr w:type="spellEnd"/>
            <w:r w:rsidRPr="002704A0">
              <w:rPr>
                <w:rFonts w:ascii="GHEA Grapalat" w:hAnsi="GHEA Grapalat" w:cs="Calibri"/>
                <w:b/>
                <w:color w:val="37474F"/>
                <w:sz w:val="12"/>
                <w:szCs w:val="12"/>
                <w:shd w:val="clear" w:color="auto" w:fill="FFFFFF"/>
              </w:rPr>
              <w:t xml:space="preserve"> </w:t>
            </w:r>
            <w:proofErr w:type="spellStart"/>
            <w:r w:rsidRPr="002704A0">
              <w:rPr>
                <w:rFonts w:ascii="GHEA Grapalat" w:hAnsi="GHEA Grapalat" w:cs="Calibri"/>
                <w:b/>
                <w:color w:val="37474F"/>
                <w:sz w:val="12"/>
                <w:szCs w:val="12"/>
                <w:shd w:val="clear" w:color="auto" w:fill="FFFFFF"/>
              </w:rPr>
              <w:t>միջոցով</w:t>
            </w:r>
            <w:proofErr w:type="spellEnd"/>
            <w:r w:rsidRPr="002704A0">
              <w:rPr>
                <w:rFonts w:ascii="GHEA Grapalat" w:hAnsi="GHEA Grapalat" w:cs="Calibri"/>
                <w:b/>
                <w:color w:val="37474F"/>
                <w:sz w:val="12"/>
                <w:szCs w:val="12"/>
                <w:shd w:val="clear" w:color="auto" w:fill="FFFFFF"/>
              </w:rPr>
              <w:t>:</w:t>
            </w:r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</w:rPr>
              <w:t xml:space="preserve"> </w:t>
            </w:r>
            <w:r w:rsidRPr="002704A0">
              <w:rPr>
                <w:rFonts w:ascii="GHEA Grapalat" w:hAnsi="GHEA Grapalat" w:cs="Sylfaen"/>
                <w:b/>
                <w:i/>
                <w:sz w:val="12"/>
                <w:szCs w:val="12"/>
                <w:lang w:val="pt-BR"/>
              </w:rPr>
              <w:t>Մատակարարը պետք է ունենա տեղակայված լցակայաններ Սյունիքի մարզի Սիսիան, Գորիս</w:t>
            </w:r>
            <w:r w:rsidRPr="002704A0">
              <w:rPr>
                <w:rFonts w:ascii="GHEA Grapalat" w:hAnsi="GHEA Grapalat" w:cs="Sylfaen"/>
                <w:b/>
                <w:i/>
                <w:sz w:val="12"/>
                <w:szCs w:val="12"/>
                <w:lang w:val="hy-AM"/>
              </w:rPr>
              <w:t xml:space="preserve">, </w:t>
            </w:r>
            <w:r w:rsidRPr="002704A0">
              <w:rPr>
                <w:rFonts w:ascii="GHEA Grapalat" w:hAnsi="GHEA Grapalat" w:cs="Sylfaen"/>
                <w:b/>
                <w:i/>
                <w:sz w:val="12"/>
                <w:szCs w:val="12"/>
                <w:lang w:val="pt-BR"/>
              </w:rPr>
              <w:t>Կապան</w:t>
            </w:r>
            <w:r w:rsidRPr="002704A0">
              <w:rPr>
                <w:rFonts w:ascii="GHEA Grapalat" w:hAnsi="GHEA Grapalat" w:cs="Sylfaen"/>
                <w:b/>
                <w:i/>
                <w:sz w:val="12"/>
                <w:szCs w:val="12"/>
                <w:lang w:val="hy-AM"/>
              </w:rPr>
              <w:t xml:space="preserve">, Մեղրի </w:t>
            </w:r>
            <w:r w:rsidRPr="002704A0">
              <w:rPr>
                <w:rFonts w:ascii="GHEA Grapalat" w:hAnsi="GHEA Grapalat" w:cs="Sylfaen"/>
                <w:b/>
                <w:i/>
                <w:sz w:val="12"/>
                <w:szCs w:val="12"/>
                <w:lang w:val="pt-BR"/>
              </w:rPr>
              <w:lastRenderedPageBreak/>
              <w:t>քաղաքներում</w:t>
            </w:r>
            <w:r w:rsidRPr="002704A0">
              <w:rPr>
                <w:rFonts w:ascii="GHEA Grapalat" w:hAnsi="GHEA Grapalat" w:cs="Calibri"/>
                <w:b/>
                <w:sz w:val="12"/>
                <w:szCs w:val="12"/>
                <w:shd w:val="clear" w:color="auto" w:fill="FFFFFF"/>
              </w:rPr>
              <w:t>:</w:t>
            </w:r>
          </w:p>
        </w:tc>
        <w:tc>
          <w:tcPr>
            <w:tcW w:w="23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52B32D" w14:textId="150B9729" w:rsidR="002704A0" w:rsidRPr="002704A0" w:rsidRDefault="002704A0" w:rsidP="002704A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2"/>
                <w:szCs w:val="12"/>
                <w:lang w:val="hy-AM" w:eastAsia="ru-RU"/>
              </w:rPr>
            </w:pPr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  <w:lang w:val="hy-AM"/>
              </w:rPr>
              <w:lastRenderedPageBreak/>
              <w:t xml:space="preserve">Արտաքին տեսքը` մաքուր և պարզ, օկտանային թիվը որոշված հետազոտական մեթոդով` ոչ պակաս 91, շարժիչային մեթոդով` ոչ պակաս 81, բենզինի հագեցած գոլորշիների ճնշումը` 45-ից մինչև 100 կՊա, կապարի պարունակությունը 5 մգ/դմ3-ից ոչ ավելի, բենզոլի ծավալային մասը 1 %-ից ոչ ավելի, խտությունը` 15 0 C ջերմաստիճանում` 720-ից մինչև 775 կգ/մ3 , ծծմբի պարունակությունը` 10 մգ/կգ-ից ոչ ավելի, թթվածնի զանգվածային մասը` 2,7 %-ից ոչ ավելի, օքսիդիչների ծավալային մասը, ոչ ավելի` մեթանոլ-3 %, էթանոլ-5 %, իզոպրոպիլ սպիրտ-10%, իզոբուտիլ սպիրտ-10 %, եռաբութիլ սպիրտ-7 %, եթերներ (C5 և ավելի)-15 %, այլ օքսիդիչներ-10 %, անվտանգությունը, մակնշումը և փաթեթավորումը` ըստ ՀՀ կառավարության 2004թ. նոյեմբերի 11-ի N 1592-Ն որոշմամբ հաստատված «Ներքին այրման շարժիչային վառելիքների տեխնիկականկանոնակարգի»: </w:t>
            </w:r>
            <w:r w:rsidRPr="002704A0">
              <w:rPr>
                <w:rFonts w:ascii="GHEA Grapalat" w:hAnsi="GHEA Grapalat" w:cs="Calibri"/>
                <w:b/>
                <w:color w:val="37474F"/>
                <w:sz w:val="12"/>
                <w:szCs w:val="12"/>
                <w:shd w:val="clear" w:color="auto" w:fill="FFFFFF"/>
                <w:lang w:val="hy-AM"/>
              </w:rPr>
              <w:t>Մատակարարումը 5, 10 և 20 լիտրանոց լիցքավորման կտրոնների միջոցով:</w:t>
            </w:r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2704A0">
              <w:rPr>
                <w:rFonts w:ascii="GHEA Grapalat" w:hAnsi="GHEA Grapalat" w:cs="Sylfaen"/>
                <w:b/>
                <w:i/>
                <w:sz w:val="12"/>
                <w:szCs w:val="12"/>
                <w:lang w:val="pt-BR"/>
              </w:rPr>
              <w:t>Մատակարարը պետք է ունենա տեղակայված լցակայաններ Սյունիքի մարզի Սիսիան, Գորիս</w:t>
            </w:r>
            <w:r w:rsidRPr="002704A0">
              <w:rPr>
                <w:rFonts w:ascii="GHEA Grapalat" w:hAnsi="GHEA Grapalat" w:cs="Sylfaen"/>
                <w:b/>
                <w:i/>
                <w:sz w:val="12"/>
                <w:szCs w:val="12"/>
                <w:lang w:val="hy-AM"/>
              </w:rPr>
              <w:t xml:space="preserve">, </w:t>
            </w:r>
            <w:r w:rsidRPr="002704A0">
              <w:rPr>
                <w:rFonts w:ascii="GHEA Grapalat" w:hAnsi="GHEA Grapalat" w:cs="Sylfaen"/>
                <w:b/>
                <w:i/>
                <w:sz w:val="12"/>
                <w:szCs w:val="12"/>
                <w:lang w:val="pt-BR"/>
              </w:rPr>
              <w:t>Կապան</w:t>
            </w:r>
            <w:r w:rsidRPr="002704A0">
              <w:rPr>
                <w:rFonts w:ascii="GHEA Grapalat" w:hAnsi="GHEA Grapalat" w:cs="Sylfaen"/>
                <w:b/>
                <w:i/>
                <w:sz w:val="12"/>
                <w:szCs w:val="12"/>
                <w:lang w:val="hy-AM"/>
              </w:rPr>
              <w:t xml:space="preserve">, Մեղրի </w:t>
            </w:r>
            <w:r w:rsidRPr="002704A0">
              <w:rPr>
                <w:rFonts w:ascii="GHEA Grapalat" w:hAnsi="GHEA Grapalat" w:cs="Sylfaen"/>
                <w:b/>
                <w:i/>
                <w:sz w:val="12"/>
                <w:szCs w:val="12"/>
                <w:lang w:val="pt-BR"/>
              </w:rPr>
              <w:t>քաղաքներում</w:t>
            </w:r>
            <w:r w:rsidRPr="002704A0">
              <w:rPr>
                <w:rFonts w:ascii="GHEA Grapalat" w:hAnsi="GHEA Grapalat" w:cs="Calibri"/>
                <w:b/>
                <w:sz w:val="12"/>
                <w:szCs w:val="12"/>
                <w:shd w:val="clear" w:color="auto" w:fill="FFFFFF"/>
                <w:lang w:val="hy-AM"/>
              </w:rPr>
              <w:t>:</w:t>
            </w:r>
          </w:p>
        </w:tc>
      </w:tr>
      <w:tr w:rsidR="002704A0" w:rsidRPr="002704A0" w14:paraId="4E4DF39E" w14:textId="77777777" w:rsidTr="002704A0">
        <w:trPr>
          <w:trHeight w:val="40"/>
        </w:trPr>
        <w:tc>
          <w:tcPr>
            <w:tcW w:w="980" w:type="dxa"/>
            <w:gridSpan w:val="2"/>
            <w:shd w:val="clear" w:color="auto" w:fill="auto"/>
            <w:vAlign w:val="center"/>
          </w:tcPr>
          <w:p w14:paraId="4DD457C6" w14:textId="4D6F8553" w:rsidR="002704A0" w:rsidRPr="002704A0" w:rsidRDefault="002704A0" w:rsidP="002704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704A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lastRenderedPageBreak/>
              <w:t>2</w:t>
            </w:r>
          </w:p>
        </w:tc>
        <w:tc>
          <w:tcPr>
            <w:tcW w:w="141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383213" w14:textId="252FF406" w:rsidR="002704A0" w:rsidRPr="002704A0" w:rsidRDefault="002704A0" w:rsidP="002704A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Arial"/>
                <w:bCs/>
                <w:sz w:val="12"/>
                <w:szCs w:val="12"/>
              </w:rPr>
            </w:pPr>
            <w:proofErr w:type="spellStart"/>
            <w:r w:rsidRPr="002704A0">
              <w:rPr>
                <w:rFonts w:ascii="GHEA Grapalat" w:hAnsi="GHEA Grapalat"/>
                <w:sz w:val="12"/>
                <w:szCs w:val="12"/>
              </w:rPr>
              <w:t>Դիզելային</w:t>
            </w:r>
            <w:proofErr w:type="spellEnd"/>
            <w:r w:rsidRPr="002704A0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2704A0">
              <w:rPr>
                <w:rFonts w:ascii="GHEA Grapalat" w:hAnsi="GHEA Grapalat"/>
                <w:sz w:val="12"/>
                <w:szCs w:val="12"/>
              </w:rPr>
              <w:t>վառելիք</w:t>
            </w:r>
            <w:proofErr w:type="spellEnd"/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E5F95E" w14:textId="0EC6C54B" w:rsidR="002704A0" w:rsidRPr="002704A0" w:rsidRDefault="002704A0" w:rsidP="002704A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2"/>
                <w:szCs w:val="12"/>
                <w:lang w:val="hy-AM" w:eastAsia="ru-RU"/>
              </w:rPr>
            </w:pPr>
            <w:proofErr w:type="spellStart"/>
            <w:r w:rsidRPr="002704A0">
              <w:rPr>
                <w:rFonts w:ascii="GHEA Grapalat" w:hAnsi="GHEA Grapalat" w:cs="Calibri"/>
                <w:color w:val="000000"/>
                <w:sz w:val="12"/>
                <w:szCs w:val="12"/>
              </w:rPr>
              <w:t>լիտր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9C454B" w14:textId="5668FA97" w:rsidR="002704A0" w:rsidRPr="002704A0" w:rsidRDefault="002704A0" w:rsidP="002704A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2"/>
                <w:szCs w:val="12"/>
                <w:lang w:val="hy-AM" w:eastAsia="ru-RU"/>
              </w:rPr>
            </w:pPr>
            <w:r w:rsidRPr="002704A0">
              <w:rPr>
                <w:rFonts w:ascii="GHEA Grapalat" w:hAnsi="GHEA Grapalat" w:cs="Calibri"/>
                <w:color w:val="000000"/>
                <w:sz w:val="12"/>
                <w:szCs w:val="12"/>
              </w:rPr>
              <w:t>7000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1B2649" w14:textId="7C23CE9F" w:rsidR="002704A0" w:rsidRPr="002704A0" w:rsidRDefault="002704A0" w:rsidP="002704A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2"/>
                <w:szCs w:val="12"/>
                <w:lang w:val="hy-AM" w:eastAsia="ru-RU"/>
              </w:rPr>
            </w:pPr>
            <w:r w:rsidRPr="002704A0">
              <w:rPr>
                <w:rFonts w:ascii="GHEA Grapalat" w:hAnsi="GHEA Grapalat" w:cs="Calibri"/>
                <w:color w:val="000000"/>
                <w:sz w:val="12"/>
                <w:szCs w:val="12"/>
              </w:rPr>
              <w:t>7000</w:t>
            </w:r>
          </w:p>
        </w:tc>
        <w:tc>
          <w:tcPr>
            <w:tcW w:w="97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98A8C5" w14:textId="225AA756" w:rsidR="002704A0" w:rsidRPr="002704A0" w:rsidRDefault="002704A0" w:rsidP="002704A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2704A0">
              <w:rPr>
                <w:rFonts w:ascii="GHEA Grapalat" w:hAnsi="GHEA Grapalat"/>
                <w:sz w:val="12"/>
                <w:szCs w:val="12"/>
              </w:rPr>
              <w:t>3150000</w:t>
            </w:r>
          </w:p>
        </w:tc>
        <w:tc>
          <w:tcPr>
            <w:tcW w:w="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8F56C5" w14:textId="456DC0E5" w:rsidR="002704A0" w:rsidRPr="002704A0" w:rsidRDefault="002704A0" w:rsidP="002704A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2704A0">
              <w:rPr>
                <w:rFonts w:ascii="GHEA Grapalat" w:hAnsi="GHEA Grapalat"/>
                <w:sz w:val="12"/>
                <w:szCs w:val="12"/>
              </w:rPr>
              <w:t>3150000</w:t>
            </w:r>
          </w:p>
        </w:tc>
        <w:tc>
          <w:tcPr>
            <w:tcW w:w="20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00AF2A" w14:textId="3CFFD42C" w:rsidR="002704A0" w:rsidRPr="002704A0" w:rsidRDefault="002704A0" w:rsidP="002704A0">
            <w:pPr>
              <w:ind w:left="0" w:firstLine="0"/>
              <w:jc w:val="center"/>
              <w:rPr>
                <w:rFonts w:ascii="GHEA Grapalat" w:hAnsi="GHEA Grapalat" w:cs="Calibri"/>
                <w:color w:val="000000" w:themeColor="text1"/>
                <w:sz w:val="12"/>
                <w:szCs w:val="12"/>
                <w:lang w:val="hy-AM"/>
              </w:rPr>
            </w:pPr>
            <w:r w:rsidRPr="002704A0">
              <w:rPr>
                <w:rFonts w:ascii="GHEA Grapalat" w:hAnsi="GHEA Grapalat" w:cs="Calibri"/>
                <w:color w:val="000000" w:themeColor="text1"/>
                <w:sz w:val="12"/>
                <w:szCs w:val="12"/>
                <w:lang w:val="hy-AM"/>
              </w:rPr>
              <w:t>Ցետանային թիվը 51-ից ոչ պակաս: Ցետանային ցուցիչը 46-ից ոչ պակաս: Խտությունը 15</w:t>
            </w:r>
            <w:r w:rsidRPr="002704A0">
              <w:rPr>
                <w:rFonts w:ascii="GHEA Grapalat" w:hAnsi="GHEA Grapalat" w:cs="Calibri"/>
                <w:color w:val="000000" w:themeColor="text1"/>
                <w:sz w:val="12"/>
                <w:szCs w:val="12"/>
                <w:vertAlign w:val="superscript"/>
                <w:lang w:val="hy-AM"/>
              </w:rPr>
              <w:t>0</w:t>
            </w:r>
            <w:r w:rsidRPr="002704A0">
              <w:rPr>
                <w:rFonts w:ascii="GHEA Grapalat" w:hAnsi="GHEA Grapalat" w:cs="Calibri"/>
                <w:color w:val="000000" w:themeColor="text1"/>
                <w:sz w:val="12"/>
                <w:szCs w:val="12"/>
                <w:lang w:val="hy-AM"/>
              </w:rPr>
              <w:t>C ջերմաստիճանում 820-845 կգ/մ</w:t>
            </w:r>
            <w:r w:rsidRPr="002704A0">
              <w:rPr>
                <w:rFonts w:ascii="GHEA Grapalat" w:hAnsi="GHEA Grapalat" w:cs="Calibri"/>
                <w:color w:val="000000" w:themeColor="text1"/>
                <w:sz w:val="12"/>
                <w:szCs w:val="12"/>
                <w:vertAlign w:val="superscript"/>
                <w:lang w:val="hy-AM"/>
              </w:rPr>
              <w:t>3</w:t>
            </w:r>
            <w:r w:rsidRPr="002704A0">
              <w:rPr>
                <w:rFonts w:ascii="GHEA Grapalat" w:hAnsi="GHEA Grapalat" w:cs="Calibri"/>
                <w:color w:val="000000" w:themeColor="text1"/>
                <w:sz w:val="12"/>
                <w:szCs w:val="12"/>
                <w:lang w:val="hy-AM"/>
              </w:rPr>
              <w:t>: Պոլիցիկլիկ արոմատիկ ածխաջրածինների զանգվածային մասը՝ 11%-ից ոչ ավելի: Ծծմբի պարունակությունը 10 մգ/կգ-ից ոչ ավելի: Բռնկման ջերմաստիճանը՝ 55</w:t>
            </w:r>
            <w:r w:rsidRPr="002704A0">
              <w:rPr>
                <w:rFonts w:ascii="Courier New" w:hAnsi="Courier New" w:cs="Courier New"/>
                <w:color w:val="000000" w:themeColor="text1"/>
                <w:sz w:val="12"/>
                <w:szCs w:val="12"/>
                <w:lang w:val="hy-AM"/>
              </w:rPr>
              <w:t> </w:t>
            </w:r>
            <w:r w:rsidRPr="002704A0">
              <w:rPr>
                <w:rFonts w:ascii="GHEA Grapalat" w:hAnsi="GHEA Grapalat" w:cs="Calibri"/>
                <w:color w:val="000000" w:themeColor="text1"/>
                <w:sz w:val="12"/>
                <w:szCs w:val="12"/>
                <w:vertAlign w:val="superscript"/>
                <w:lang w:val="hy-AM"/>
              </w:rPr>
              <w:t>0</w:t>
            </w:r>
            <w:r w:rsidRPr="002704A0">
              <w:rPr>
                <w:rFonts w:ascii="GHEA Grapalat" w:hAnsi="GHEA Grapalat" w:cs="Calibri"/>
                <w:color w:val="000000" w:themeColor="text1"/>
                <w:sz w:val="12"/>
                <w:szCs w:val="12"/>
                <w:lang w:val="hy-AM"/>
              </w:rPr>
              <w:t>C-ից ոչ ցածր: Ածխածնի մնացորդը /կոքսելիությունը/ 10 % նստվածքում 0,3 %-ից ոչ ավելի: Մածուցիկությունը 40</w:t>
            </w:r>
            <w:r w:rsidRPr="002704A0">
              <w:rPr>
                <w:rFonts w:ascii="GHEA Grapalat" w:hAnsi="GHEA Grapalat" w:cs="Calibri"/>
                <w:color w:val="000000" w:themeColor="text1"/>
                <w:sz w:val="12"/>
                <w:szCs w:val="12"/>
                <w:vertAlign w:val="superscript"/>
                <w:lang w:val="hy-AM"/>
              </w:rPr>
              <w:t>0</w:t>
            </w:r>
            <w:r w:rsidRPr="002704A0">
              <w:rPr>
                <w:rFonts w:ascii="GHEA Grapalat" w:hAnsi="GHEA Grapalat" w:cs="Calibri"/>
                <w:color w:val="000000" w:themeColor="text1"/>
                <w:sz w:val="12"/>
                <w:szCs w:val="12"/>
                <w:lang w:val="hy-AM"/>
              </w:rPr>
              <w:t>C-ում` 2,0-ից մինչև 4,5 մմ</w:t>
            </w:r>
            <w:r w:rsidRPr="002704A0">
              <w:rPr>
                <w:rFonts w:ascii="GHEA Grapalat" w:hAnsi="GHEA Grapalat" w:cs="Calibri"/>
                <w:color w:val="000000" w:themeColor="text1"/>
                <w:sz w:val="12"/>
                <w:szCs w:val="12"/>
                <w:vertAlign w:val="superscript"/>
                <w:lang w:val="hy-AM"/>
              </w:rPr>
              <w:t>2</w:t>
            </w:r>
            <w:r w:rsidRPr="002704A0">
              <w:rPr>
                <w:rFonts w:ascii="GHEA Grapalat" w:hAnsi="GHEA Grapalat" w:cs="Calibri"/>
                <w:color w:val="000000" w:themeColor="text1"/>
                <w:sz w:val="12"/>
                <w:szCs w:val="12"/>
                <w:lang w:val="hy-AM"/>
              </w:rPr>
              <w:t xml:space="preserve">/վ: Պղտորման ջերմաստիճանը` 5 </w:t>
            </w:r>
            <w:r w:rsidRPr="002704A0">
              <w:rPr>
                <w:rFonts w:ascii="GHEA Grapalat" w:hAnsi="GHEA Grapalat" w:cs="Calibri"/>
                <w:color w:val="000000" w:themeColor="text1"/>
                <w:sz w:val="12"/>
                <w:szCs w:val="12"/>
                <w:vertAlign w:val="superscript"/>
                <w:lang w:val="hy-AM"/>
              </w:rPr>
              <w:t>0</w:t>
            </w:r>
            <w:r w:rsidRPr="002704A0">
              <w:rPr>
                <w:rFonts w:ascii="GHEA Grapalat" w:hAnsi="GHEA Grapalat" w:cs="Calibri"/>
                <w:color w:val="000000" w:themeColor="text1"/>
                <w:sz w:val="12"/>
                <w:szCs w:val="12"/>
                <w:lang w:val="hy-AM"/>
              </w:rPr>
              <w:t xml:space="preserve">C-ից ոչ բարձր: Անվտանգությունը, մակնշումը և փաթեթավորումը` համաձայն ՀՀ կառավարության 2004թ. նոյեմբերի 11-ի N 1592-Ն որոշմամբ հաստատված «Ներքին այրման շարժիչային վառելիքների տեխնիկական կանոնակարգի»: </w:t>
            </w:r>
            <w:r w:rsidRPr="002704A0">
              <w:rPr>
                <w:rFonts w:ascii="GHEA Grapalat" w:hAnsi="GHEA Grapalat" w:cs="Calibri"/>
                <w:b/>
                <w:color w:val="37474F"/>
                <w:sz w:val="12"/>
                <w:szCs w:val="12"/>
                <w:shd w:val="clear" w:color="auto" w:fill="FFFFFF"/>
                <w:lang w:val="hy-AM"/>
              </w:rPr>
              <w:t>Մատակարարումը 5, 10 և 20 լիտրանոց լիցքավորման կտրոնների միջոցով:</w:t>
            </w:r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2704A0">
              <w:rPr>
                <w:rFonts w:ascii="GHEA Grapalat" w:hAnsi="GHEA Grapalat" w:cs="Sylfaen"/>
                <w:b/>
                <w:i/>
                <w:sz w:val="12"/>
                <w:szCs w:val="12"/>
                <w:lang w:val="pt-BR"/>
              </w:rPr>
              <w:t>Մատակարարը պետք է ունենա տեղակայված լցակայաններ Սյունիքի մարզի Սիսիան, Գորիս</w:t>
            </w:r>
            <w:r w:rsidRPr="002704A0">
              <w:rPr>
                <w:rFonts w:ascii="GHEA Grapalat" w:hAnsi="GHEA Grapalat" w:cs="Sylfaen"/>
                <w:b/>
                <w:i/>
                <w:sz w:val="12"/>
                <w:szCs w:val="12"/>
                <w:lang w:val="hy-AM"/>
              </w:rPr>
              <w:t xml:space="preserve">, </w:t>
            </w:r>
            <w:r w:rsidRPr="002704A0">
              <w:rPr>
                <w:rFonts w:ascii="GHEA Grapalat" w:hAnsi="GHEA Grapalat" w:cs="Sylfaen"/>
                <w:b/>
                <w:i/>
                <w:sz w:val="12"/>
                <w:szCs w:val="12"/>
                <w:lang w:val="pt-BR"/>
              </w:rPr>
              <w:t>Կապան</w:t>
            </w:r>
            <w:r w:rsidRPr="002704A0">
              <w:rPr>
                <w:rFonts w:ascii="GHEA Grapalat" w:hAnsi="GHEA Grapalat" w:cs="Sylfaen"/>
                <w:b/>
                <w:i/>
                <w:sz w:val="12"/>
                <w:szCs w:val="12"/>
                <w:lang w:val="hy-AM"/>
              </w:rPr>
              <w:t xml:space="preserve">, Մեղրի </w:t>
            </w:r>
            <w:r w:rsidRPr="002704A0">
              <w:rPr>
                <w:rFonts w:ascii="GHEA Grapalat" w:hAnsi="GHEA Grapalat" w:cs="Sylfaen"/>
                <w:b/>
                <w:i/>
                <w:sz w:val="12"/>
                <w:szCs w:val="12"/>
                <w:lang w:val="pt-BR"/>
              </w:rPr>
              <w:t>քաղաքներում</w:t>
            </w:r>
            <w:r w:rsidRPr="002704A0">
              <w:rPr>
                <w:rFonts w:ascii="GHEA Grapalat" w:hAnsi="GHEA Grapalat" w:cs="Calibri"/>
                <w:b/>
                <w:sz w:val="12"/>
                <w:szCs w:val="12"/>
                <w:shd w:val="clear" w:color="auto" w:fill="FFFFFF"/>
                <w:lang w:val="hy-AM"/>
              </w:rPr>
              <w:t>:</w:t>
            </w:r>
          </w:p>
        </w:tc>
        <w:tc>
          <w:tcPr>
            <w:tcW w:w="23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4CB1CE" w14:textId="78B2B983" w:rsidR="002704A0" w:rsidRPr="002704A0" w:rsidRDefault="002704A0" w:rsidP="002704A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2"/>
                <w:szCs w:val="12"/>
                <w:lang w:val="hy-AM" w:eastAsia="ru-RU"/>
              </w:rPr>
            </w:pPr>
            <w:r w:rsidRPr="002704A0">
              <w:rPr>
                <w:rFonts w:ascii="GHEA Grapalat" w:hAnsi="GHEA Grapalat" w:cs="Calibri"/>
                <w:color w:val="000000" w:themeColor="text1"/>
                <w:sz w:val="12"/>
                <w:szCs w:val="12"/>
                <w:lang w:val="hy-AM"/>
              </w:rPr>
              <w:t>Ցետանային թիվը 51-ից ոչ պակաս: Ցետանային ցուցիչը 46-ից ոչ պակաս: Խտությունը 15</w:t>
            </w:r>
            <w:r w:rsidRPr="002704A0">
              <w:rPr>
                <w:rFonts w:ascii="GHEA Grapalat" w:hAnsi="GHEA Grapalat" w:cs="Calibri"/>
                <w:color w:val="000000" w:themeColor="text1"/>
                <w:sz w:val="12"/>
                <w:szCs w:val="12"/>
                <w:vertAlign w:val="superscript"/>
                <w:lang w:val="hy-AM"/>
              </w:rPr>
              <w:t>0</w:t>
            </w:r>
            <w:r w:rsidRPr="002704A0">
              <w:rPr>
                <w:rFonts w:ascii="GHEA Grapalat" w:hAnsi="GHEA Grapalat" w:cs="Calibri"/>
                <w:color w:val="000000" w:themeColor="text1"/>
                <w:sz w:val="12"/>
                <w:szCs w:val="12"/>
                <w:lang w:val="hy-AM"/>
              </w:rPr>
              <w:t>C ջերմաստիճանում 820-845 կգ/մ</w:t>
            </w:r>
            <w:r w:rsidRPr="002704A0">
              <w:rPr>
                <w:rFonts w:ascii="GHEA Grapalat" w:hAnsi="GHEA Grapalat" w:cs="Calibri"/>
                <w:color w:val="000000" w:themeColor="text1"/>
                <w:sz w:val="12"/>
                <w:szCs w:val="12"/>
                <w:vertAlign w:val="superscript"/>
                <w:lang w:val="hy-AM"/>
              </w:rPr>
              <w:t>3</w:t>
            </w:r>
            <w:r w:rsidRPr="002704A0">
              <w:rPr>
                <w:rFonts w:ascii="GHEA Grapalat" w:hAnsi="GHEA Grapalat" w:cs="Calibri"/>
                <w:color w:val="000000" w:themeColor="text1"/>
                <w:sz w:val="12"/>
                <w:szCs w:val="12"/>
                <w:lang w:val="hy-AM"/>
              </w:rPr>
              <w:t>: Պոլիցիկլիկ արոմատիկ ածխաջրածինների զանգվածային մասը՝ 11%-ից ոչ ավելի: Ծծմբի պարունակությունը 10 մգ/կգ-ից ոչ ավելի: Բռնկման ջերմաստիճանը՝ 55</w:t>
            </w:r>
            <w:r w:rsidRPr="002704A0">
              <w:rPr>
                <w:rFonts w:ascii="Courier New" w:hAnsi="Courier New" w:cs="Courier New"/>
                <w:color w:val="000000" w:themeColor="text1"/>
                <w:sz w:val="12"/>
                <w:szCs w:val="12"/>
                <w:lang w:val="hy-AM"/>
              </w:rPr>
              <w:t> </w:t>
            </w:r>
            <w:r w:rsidRPr="002704A0">
              <w:rPr>
                <w:rFonts w:ascii="GHEA Grapalat" w:hAnsi="GHEA Grapalat" w:cs="Calibri"/>
                <w:color w:val="000000" w:themeColor="text1"/>
                <w:sz w:val="12"/>
                <w:szCs w:val="12"/>
                <w:vertAlign w:val="superscript"/>
                <w:lang w:val="hy-AM"/>
              </w:rPr>
              <w:t>0</w:t>
            </w:r>
            <w:r w:rsidRPr="002704A0">
              <w:rPr>
                <w:rFonts w:ascii="GHEA Grapalat" w:hAnsi="GHEA Grapalat" w:cs="Calibri"/>
                <w:color w:val="000000" w:themeColor="text1"/>
                <w:sz w:val="12"/>
                <w:szCs w:val="12"/>
                <w:lang w:val="hy-AM"/>
              </w:rPr>
              <w:t>C-ից ոչ ցածր: Ածխածնի մնացորդը /կոքսելիությունը/ 10 % նստվածքում 0,3 %-ից ոչ ավելի: Մածուցիկությունը 40</w:t>
            </w:r>
            <w:r w:rsidRPr="002704A0">
              <w:rPr>
                <w:rFonts w:ascii="GHEA Grapalat" w:hAnsi="GHEA Grapalat" w:cs="Calibri"/>
                <w:color w:val="000000" w:themeColor="text1"/>
                <w:sz w:val="12"/>
                <w:szCs w:val="12"/>
                <w:vertAlign w:val="superscript"/>
                <w:lang w:val="hy-AM"/>
              </w:rPr>
              <w:t>0</w:t>
            </w:r>
            <w:r w:rsidRPr="002704A0">
              <w:rPr>
                <w:rFonts w:ascii="GHEA Grapalat" w:hAnsi="GHEA Grapalat" w:cs="Calibri"/>
                <w:color w:val="000000" w:themeColor="text1"/>
                <w:sz w:val="12"/>
                <w:szCs w:val="12"/>
                <w:lang w:val="hy-AM"/>
              </w:rPr>
              <w:t>C-ում` 2,0-ից մինչև 4,5 մմ</w:t>
            </w:r>
            <w:r w:rsidRPr="002704A0">
              <w:rPr>
                <w:rFonts w:ascii="GHEA Grapalat" w:hAnsi="GHEA Grapalat" w:cs="Calibri"/>
                <w:color w:val="000000" w:themeColor="text1"/>
                <w:sz w:val="12"/>
                <w:szCs w:val="12"/>
                <w:vertAlign w:val="superscript"/>
                <w:lang w:val="hy-AM"/>
              </w:rPr>
              <w:t>2</w:t>
            </w:r>
            <w:r w:rsidRPr="002704A0">
              <w:rPr>
                <w:rFonts w:ascii="GHEA Grapalat" w:hAnsi="GHEA Grapalat" w:cs="Calibri"/>
                <w:color w:val="000000" w:themeColor="text1"/>
                <w:sz w:val="12"/>
                <w:szCs w:val="12"/>
                <w:lang w:val="hy-AM"/>
              </w:rPr>
              <w:t xml:space="preserve">/վ: Պղտորման ջերմաստիճանը` 5 </w:t>
            </w:r>
            <w:r w:rsidRPr="002704A0">
              <w:rPr>
                <w:rFonts w:ascii="GHEA Grapalat" w:hAnsi="GHEA Grapalat" w:cs="Calibri"/>
                <w:color w:val="000000" w:themeColor="text1"/>
                <w:sz w:val="12"/>
                <w:szCs w:val="12"/>
                <w:vertAlign w:val="superscript"/>
                <w:lang w:val="hy-AM"/>
              </w:rPr>
              <w:t>0</w:t>
            </w:r>
            <w:r w:rsidRPr="002704A0">
              <w:rPr>
                <w:rFonts w:ascii="GHEA Grapalat" w:hAnsi="GHEA Grapalat" w:cs="Calibri"/>
                <w:color w:val="000000" w:themeColor="text1"/>
                <w:sz w:val="12"/>
                <w:szCs w:val="12"/>
                <w:lang w:val="hy-AM"/>
              </w:rPr>
              <w:t xml:space="preserve">C-ից ոչ բարձր: Անվտանգությունը, մակնշումը և փաթեթավորումը` համաձայն ՀՀ կառավարության 2004թ. նոյեմբերի 11-ի N 1592-Ն որոշմամբ հաստատված «Ներքին այրման շարժիչային վառելիքների տեխնիկական կանոնակարգի»: </w:t>
            </w:r>
            <w:r w:rsidRPr="002704A0">
              <w:rPr>
                <w:rFonts w:ascii="GHEA Grapalat" w:hAnsi="GHEA Grapalat" w:cs="Calibri"/>
                <w:b/>
                <w:color w:val="37474F"/>
                <w:sz w:val="12"/>
                <w:szCs w:val="12"/>
                <w:shd w:val="clear" w:color="auto" w:fill="FFFFFF"/>
                <w:lang w:val="hy-AM"/>
              </w:rPr>
              <w:t>Մատակարարումը 5, 10 և 20 լիտրանոց լիցքավորման կտրոնների միջոցով:</w:t>
            </w:r>
            <w:r w:rsidRPr="002704A0">
              <w:rPr>
                <w:rFonts w:ascii="GHEA Grapalat" w:hAnsi="GHEA Grapalat" w:cs="Calibri"/>
                <w:color w:val="37474F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2704A0">
              <w:rPr>
                <w:rFonts w:ascii="GHEA Grapalat" w:hAnsi="GHEA Grapalat" w:cs="Sylfaen"/>
                <w:b/>
                <w:i/>
                <w:sz w:val="12"/>
                <w:szCs w:val="12"/>
                <w:lang w:val="pt-BR"/>
              </w:rPr>
              <w:t>Մատակարարը պետք է ունենա տեղակայված լցակայաններ Սյունիքի մարզի Սիսիան, Գորիս</w:t>
            </w:r>
            <w:r w:rsidRPr="002704A0">
              <w:rPr>
                <w:rFonts w:ascii="GHEA Grapalat" w:hAnsi="GHEA Grapalat" w:cs="Sylfaen"/>
                <w:b/>
                <w:i/>
                <w:sz w:val="12"/>
                <w:szCs w:val="12"/>
                <w:lang w:val="hy-AM"/>
              </w:rPr>
              <w:t xml:space="preserve">, </w:t>
            </w:r>
            <w:r w:rsidRPr="002704A0">
              <w:rPr>
                <w:rFonts w:ascii="GHEA Grapalat" w:hAnsi="GHEA Grapalat" w:cs="Sylfaen"/>
                <w:b/>
                <w:i/>
                <w:sz w:val="12"/>
                <w:szCs w:val="12"/>
                <w:lang w:val="pt-BR"/>
              </w:rPr>
              <w:t>Կապան</w:t>
            </w:r>
            <w:r w:rsidRPr="002704A0">
              <w:rPr>
                <w:rFonts w:ascii="GHEA Grapalat" w:hAnsi="GHEA Grapalat" w:cs="Sylfaen"/>
                <w:b/>
                <w:i/>
                <w:sz w:val="12"/>
                <w:szCs w:val="12"/>
                <w:lang w:val="hy-AM"/>
              </w:rPr>
              <w:t xml:space="preserve">, Մեղրի </w:t>
            </w:r>
            <w:r w:rsidRPr="002704A0">
              <w:rPr>
                <w:rFonts w:ascii="GHEA Grapalat" w:hAnsi="GHEA Grapalat" w:cs="Sylfaen"/>
                <w:b/>
                <w:i/>
                <w:sz w:val="12"/>
                <w:szCs w:val="12"/>
                <w:lang w:val="pt-BR"/>
              </w:rPr>
              <w:t>քաղաքներում</w:t>
            </w:r>
            <w:r w:rsidRPr="002704A0">
              <w:rPr>
                <w:rFonts w:ascii="GHEA Grapalat" w:hAnsi="GHEA Grapalat" w:cs="Calibri"/>
                <w:b/>
                <w:sz w:val="12"/>
                <w:szCs w:val="12"/>
                <w:shd w:val="clear" w:color="auto" w:fill="FFFFFF"/>
                <w:lang w:val="hy-AM"/>
              </w:rPr>
              <w:t>:</w:t>
            </w:r>
          </w:p>
        </w:tc>
      </w:tr>
      <w:tr w:rsidR="002704A0" w:rsidRPr="002704A0" w14:paraId="4DCF9169" w14:textId="77777777" w:rsidTr="002704A0">
        <w:trPr>
          <w:trHeight w:val="40"/>
        </w:trPr>
        <w:tc>
          <w:tcPr>
            <w:tcW w:w="980" w:type="dxa"/>
            <w:gridSpan w:val="2"/>
            <w:shd w:val="clear" w:color="auto" w:fill="auto"/>
            <w:vAlign w:val="center"/>
          </w:tcPr>
          <w:p w14:paraId="094C8B63" w14:textId="4A5A8D47" w:rsidR="002704A0" w:rsidRPr="002704A0" w:rsidRDefault="002704A0" w:rsidP="002704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2704A0">
              <w:rPr>
                <w:rFonts w:ascii="GHEA Grapalat" w:hAnsi="GHEA Grapalat"/>
                <w:color w:val="000000"/>
                <w:sz w:val="12"/>
                <w:szCs w:val="12"/>
              </w:rPr>
              <w:t>3</w:t>
            </w:r>
          </w:p>
        </w:tc>
        <w:tc>
          <w:tcPr>
            <w:tcW w:w="141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8BFD5A" w14:textId="3BB14F30" w:rsidR="002704A0" w:rsidRPr="002704A0" w:rsidRDefault="002704A0" w:rsidP="002704A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333333"/>
                <w:sz w:val="12"/>
                <w:szCs w:val="12"/>
              </w:rPr>
            </w:pPr>
            <w:proofErr w:type="spellStart"/>
            <w:r w:rsidRPr="002704A0">
              <w:rPr>
                <w:rFonts w:ascii="GHEA Grapalat" w:hAnsi="GHEA Grapalat"/>
                <w:sz w:val="12"/>
                <w:szCs w:val="12"/>
              </w:rPr>
              <w:t>Հեղուկ</w:t>
            </w:r>
            <w:proofErr w:type="spellEnd"/>
            <w:r w:rsidRPr="002704A0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2704A0">
              <w:rPr>
                <w:rFonts w:ascii="GHEA Grapalat" w:hAnsi="GHEA Grapalat"/>
                <w:sz w:val="12"/>
                <w:szCs w:val="12"/>
              </w:rPr>
              <w:t>գազ</w:t>
            </w:r>
            <w:proofErr w:type="spellEnd"/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833BDE" w14:textId="7A8B7CD9" w:rsidR="002704A0" w:rsidRPr="002704A0" w:rsidRDefault="002704A0" w:rsidP="002704A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proofErr w:type="spellStart"/>
            <w:r w:rsidRPr="002704A0">
              <w:rPr>
                <w:rFonts w:ascii="GHEA Grapalat" w:hAnsi="GHEA Grapalat" w:cs="Calibri"/>
                <w:color w:val="000000"/>
                <w:sz w:val="12"/>
                <w:szCs w:val="12"/>
              </w:rPr>
              <w:t>լիտր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9C62C6" w14:textId="146255D7" w:rsidR="002704A0" w:rsidRPr="002704A0" w:rsidRDefault="002704A0" w:rsidP="002704A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2"/>
                <w:szCs w:val="12"/>
                <w:lang w:val="hy-AM" w:eastAsia="ru-RU"/>
              </w:rPr>
            </w:pPr>
            <w:r w:rsidRPr="002704A0">
              <w:rPr>
                <w:rFonts w:ascii="GHEA Grapalat" w:hAnsi="GHEA Grapalat" w:cs="Calibri"/>
                <w:color w:val="000000"/>
                <w:sz w:val="12"/>
                <w:szCs w:val="12"/>
              </w:rPr>
              <w:t>31000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864FCC" w14:textId="04BAB3B5" w:rsidR="002704A0" w:rsidRPr="002704A0" w:rsidRDefault="002704A0" w:rsidP="002704A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2"/>
                <w:szCs w:val="12"/>
                <w:lang w:val="hy-AM" w:eastAsia="ru-RU"/>
              </w:rPr>
            </w:pPr>
            <w:r w:rsidRPr="002704A0">
              <w:rPr>
                <w:rFonts w:ascii="GHEA Grapalat" w:hAnsi="GHEA Grapalat" w:cs="Calibri"/>
                <w:color w:val="000000"/>
                <w:sz w:val="12"/>
                <w:szCs w:val="12"/>
              </w:rPr>
              <w:t>31000</w:t>
            </w:r>
          </w:p>
        </w:tc>
        <w:tc>
          <w:tcPr>
            <w:tcW w:w="97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B02757" w14:textId="0AD2617E" w:rsidR="002704A0" w:rsidRPr="002704A0" w:rsidRDefault="002704A0" w:rsidP="002704A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2704A0">
              <w:rPr>
                <w:rFonts w:ascii="GHEA Grapalat" w:hAnsi="GHEA Grapalat"/>
                <w:sz w:val="12"/>
                <w:szCs w:val="12"/>
              </w:rPr>
              <w:t>5890000</w:t>
            </w:r>
          </w:p>
        </w:tc>
        <w:tc>
          <w:tcPr>
            <w:tcW w:w="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E21377" w14:textId="1E8DF36D" w:rsidR="002704A0" w:rsidRPr="002704A0" w:rsidRDefault="002704A0" w:rsidP="002704A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2704A0">
              <w:rPr>
                <w:rFonts w:ascii="GHEA Grapalat" w:hAnsi="GHEA Grapalat"/>
                <w:sz w:val="12"/>
                <w:szCs w:val="12"/>
              </w:rPr>
              <w:t>5890000</w:t>
            </w:r>
          </w:p>
        </w:tc>
        <w:tc>
          <w:tcPr>
            <w:tcW w:w="20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11946B" w14:textId="073DCC23" w:rsidR="002704A0" w:rsidRPr="002704A0" w:rsidRDefault="002704A0" w:rsidP="002704A0">
            <w:pPr>
              <w:ind w:left="0" w:firstLine="0"/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</w:pPr>
            <w:r w:rsidRPr="002704A0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Հեղուկ պրոպան գազ, որը օգտագործվում է որպես շարժիչների վառելիք, բենզինի փոխարեն: Հիմնական բաղադրիչը` պրոպանի և բութանի խառնուրդ: Հեղուկ գազի բաղադրությունը պետք է լինի ա) հեղուկ գազում ջրի գոլորշիների խտությունը` 32 մգ/մ3 –ից ոչ ավելի բ) ծծմբաջրածին և այլ լուծելի սուլֆիդներ` 23 մգ/մ3 ոչ ավելի. գ) թթվածին` 1 % -ից ոչ ավելի (ծավալային մաս). դ) ածխաթթու գազ` 4 % -ից ոչ ավելի (ծավալային մաս). ե) ջրածին` 0.1 % -ից ոչ ավելի (ծավալային մաս):Գոստ 20448-90: Գազի մատակարարումը պետք է իրականացվի կտրոնային տարբերակով: </w:t>
            </w:r>
            <w:r w:rsidRPr="002704A0">
              <w:rPr>
                <w:rFonts w:ascii="GHEA Grapalat" w:hAnsi="GHEA Grapalat" w:cs="Sylfaen"/>
                <w:b/>
                <w:i/>
                <w:sz w:val="12"/>
                <w:szCs w:val="12"/>
                <w:lang w:val="pt-BR"/>
              </w:rPr>
              <w:t>Մատակարարը պետք է ունենա տեղակայված լցակայաններ Սյունիքի մարզի Սիսիան, Գորիս</w:t>
            </w:r>
            <w:r w:rsidRPr="002704A0">
              <w:rPr>
                <w:rFonts w:ascii="GHEA Grapalat" w:hAnsi="GHEA Grapalat" w:cs="Sylfaen"/>
                <w:b/>
                <w:i/>
                <w:sz w:val="12"/>
                <w:szCs w:val="12"/>
                <w:lang w:val="hy-AM"/>
              </w:rPr>
              <w:t xml:space="preserve">, </w:t>
            </w:r>
            <w:r w:rsidRPr="002704A0">
              <w:rPr>
                <w:rFonts w:ascii="GHEA Grapalat" w:hAnsi="GHEA Grapalat" w:cs="Sylfaen"/>
                <w:b/>
                <w:i/>
                <w:sz w:val="12"/>
                <w:szCs w:val="12"/>
                <w:lang w:val="pt-BR"/>
              </w:rPr>
              <w:t>Կապան</w:t>
            </w:r>
            <w:r w:rsidRPr="002704A0">
              <w:rPr>
                <w:rFonts w:ascii="GHEA Grapalat" w:hAnsi="GHEA Grapalat" w:cs="Sylfaen"/>
                <w:b/>
                <w:i/>
                <w:sz w:val="12"/>
                <w:szCs w:val="12"/>
                <w:lang w:val="hy-AM"/>
              </w:rPr>
              <w:t xml:space="preserve">, Մեղրի </w:t>
            </w:r>
            <w:r w:rsidRPr="002704A0">
              <w:rPr>
                <w:rFonts w:ascii="GHEA Grapalat" w:hAnsi="GHEA Grapalat" w:cs="Sylfaen"/>
                <w:b/>
                <w:i/>
                <w:sz w:val="12"/>
                <w:szCs w:val="12"/>
                <w:lang w:val="pt-BR"/>
              </w:rPr>
              <w:t>քաղաքներում</w:t>
            </w:r>
            <w:r w:rsidRPr="002704A0">
              <w:rPr>
                <w:rFonts w:ascii="GHEA Grapalat" w:hAnsi="GHEA Grapalat" w:cs="Calibri"/>
                <w:b/>
                <w:sz w:val="12"/>
                <w:szCs w:val="12"/>
                <w:shd w:val="clear" w:color="auto" w:fill="FFFFFF"/>
                <w:lang w:val="hy-AM"/>
              </w:rPr>
              <w:t>:</w:t>
            </w:r>
          </w:p>
        </w:tc>
        <w:tc>
          <w:tcPr>
            <w:tcW w:w="23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77C50E" w14:textId="7B83CA93" w:rsidR="002704A0" w:rsidRPr="002704A0" w:rsidRDefault="002704A0" w:rsidP="002704A0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2704A0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Հեղուկ պրոպան գազ, որը օգտագործվում է որպես շարժիչների վառելիք, բենզինի փոխարեն: Հիմնական բաղադրիչը` պրոպանի և բութանի խառնուրդ: Հեղուկ գազի բաղադրությունը պետք է լինի ա) հեղուկ գազում ջրի գոլորշիների խտությունը` 32 մգ/մ3 –ից ոչ ավելի բ) ծծմբաջրածին և այլ լուծելի սուլֆիդներ` 23 մգ/մ3 ոչ ավելի. գ) թթվածին` 1 % -ից ոչ ավելի (ծավալային մաս). դ) ածխաթթու գազ` 4 % -ից ոչ ավելի (ծավալային մաս). ե) ջրածին` 0.1 % -ից ոչ ավելի (ծավալային մաս):Գոստ 20448-90: Գազի մատակարարումը պետք է իրականացվի կտրոնային տարբերակով: </w:t>
            </w:r>
            <w:r w:rsidRPr="002704A0">
              <w:rPr>
                <w:rFonts w:ascii="GHEA Grapalat" w:hAnsi="GHEA Grapalat" w:cs="Sylfaen"/>
                <w:b/>
                <w:i/>
                <w:sz w:val="12"/>
                <w:szCs w:val="12"/>
                <w:lang w:val="pt-BR"/>
              </w:rPr>
              <w:t>Մատակարարը պետք է ունենա տեղակայված լցակայաններ Սյունիքի մարզի Սիսիան, Գորիս</w:t>
            </w:r>
            <w:r w:rsidRPr="002704A0">
              <w:rPr>
                <w:rFonts w:ascii="GHEA Grapalat" w:hAnsi="GHEA Grapalat" w:cs="Sylfaen"/>
                <w:b/>
                <w:i/>
                <w:sz w:val="12"/>
                <w:szCs w:val="12"/>
                <w:lang w:val="hy-AM"/>
              </w:rPr>
              <w:t xml:space="preserve">, </w:t>
            </w:r>
            <w:r w:rsidRPr="002704A0">
              <w:rPr>
                <w:rFonts w:ascii="GHEA Grapalat" w:hAnsi="GHEA Grapalat" w:cs="Sylfaen"/>
                <w:b/>
                <w:i/>
                <w:sz w:val="12"/>
                <w:szCs w:val="12"/>
                <w:lang w:val="pt-BR"/>
              </w:rPr>
              <w:t>Կապան</w:t>
            </w:r>
            <w:r w:rsidRPr="002704A0">
              <w:rPr>
                <w:rFonts w:ascii="GHEA Grapalat" w:hAnsi="GHEA Grapalat" w:cs="Sylfaen"/>
                <w:b/>
                <w:i/>
                <w:sz w:val="12"/>
                <w:szCs w:val="12"/>
                <w:lang w:val="hy-AM"/>
              </w:rPr>
              <w:t xml:space="preserve">, Մեղրի </w:t>
            </w:r>
            <w:r w:rsidRPr="002704A0">
              <w:rPr>
                <w:rFonts w:ascii="GHEA Grapalat" w:hAnsi="GHEA Grapalat" w:cs="Sylfaen"/>
                <w:b/>
                <w:i/>
                <w:sz w:val="12"/>
                <w:szCs w:val="12"/>
                <w:lang w:val="pt-BR"/>
              </w:rPr>
              <w:t>քաղաքներում</w:t>
            </w:r>
            <w:r w:rsidRPr="002704A0">
              <w:rPr>
                <w:rFonts w:ascii="GHEA Grapalat" w:hAnsi="GHEA Grapalat" w:cs="Calibri"/>
                <w:b/>
                <w:sz w:val="12"/>
                <w:szCs w:val="12"/>
                <w:shd w:val="clear" w:color="auto" w:fill="FFFFFF"/>
                <w:lang w:val="hy-AM"/>
              </w:rPr>
              <w:t>:</w:t>
            </w:r>
          </w:p>
        </w:tc>
      </w:tr>
      <w:tr w:rsidR="002704A0" w:rsidRPr="002704A0" w14:paraId="1E1181C3" w14:textId="77777777" w:rsidTr="002704A0">
        <w:trPr>
          <w:trHeight w:val="40"/>
        </w:trPr>
        <w:tc>
          <w:tcPr>
            <w:tcW w:w="980" w:type="dxa"/>
            <w:gridSpan w:val="2"/>
            <w:shd w:val="clear" w:color="auto" w:fill="auto"/>
            <w:vAlign w:val="center"/>
          </w:tcPr>
          <w:p w14:paraId="2F0A557E" w14:textId="0EEACB9D" w:rsidR="002704A0" w:rsidRPr="002704A0" w:rsidRDefault="002704A0" w:rsidP="002704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2704A0">
              <w:rPr>
                <w:rFonts w:ascii="GHEA Grapalat" w:hAnsi="GHEA Grapalat"/>
                <w:color w:val="000000"/>
                <w:sz w:val="12"/>
                <w:szCs w:val="12"/>
              </w:rPr>
              <w:t>4</w:t>
            </w:r>
          </w:p>
        </w:tc>
        <w:tc>
          <w:tcPr>
            <w:tcW w:w="141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7E8F47" w14:textId="1C37C971" w:rsidR="002704A0" w:rsidRPr="002704A0" w:rsidRDefault="002704A0" w:rsidP="002704A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333333"/>
                <w:sz w:val="12"/>
                <w:szCs w:val="12"/>
              </w:rPr>
            </w:pPr>
            <w:proofErr w:type="spellStart"/>
            <w:r w:rsidRPr="002704A0">
              <w:rPr>
                <w:rFonts w:ascii="GHEA Grapalat" w:hAnsi="GHEA Grapalat"/>
                <w:sz w:val="12"/>
                <w:szCs w:val="12"/>
              </w:rPr>
              <w:t>Սեղմված</w:t>
            </w:r>
            <w:proofErr w:type="spellEnd"/>
            <w:r w:rsidRPr="002704A0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2704A0">
              <w:rPr>
                <w:rFonts w:ascii="GHEA Grapalat" w:hAnsi="GHEA Grapalat"/>
                <w:sz w:val="12"/>
                <w:szCs w:val="12"/>
              </w:rPr>
              <w:t>բնական</w:t>
            </w:r>
            <w:proofErr w:type="spellEnd"/>
            <w:r w:rsidRPr="002704A0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2704A0">
              <w:rPr>
                <w:rFonts w:ascii="GHEA Grapalat" w:hAnsi="GHEA Grapalat"/>
                <w:sz w:val="12"/>
                <w:szCs w:val="12"/>
              </w:rPr>
              <w:t>գազ</w:t>
            </w:r>
            <w:proofErr w:type="spellEnd"/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4B5BBB" w14:textId="54419049" w:rsidR="002704A0" w:rsidRPr="002704A0" w:rsidRDefault="002704A0" w:rsidP="002704A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proofErr w:type="spellStart"/>
            <w:r w:rsidRPr="002704A0">
              <w:rPr>
                <w:rFonts w:ascii="GHEA Grapalat" w:hAnsi="GHEA Grapalat" w:cs="Calibri"/>
                <w:color w:val="000000"/>
                <w:sz w:val="12"/>
                <w:szCs w:val="12"/>
              </w:rPr>
              <w:t>կգ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0ACC9A" w14:textId="1B83CA90" w:rsidR="002704A0" w:rsidRPr="002704A0" w:rsidRDefault="002704A0" w:rsidP="002704A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2"/>
                <w:szCs w:val="12"/>
                <w:lang w:val="hy-AM" w:eastAsia="ru-RU"/>
              </w:rPr>
            </w:pPr>
            <w:r w:rsidRPr="002704A0">
              <w:rPr>
                <w:rFonts w:ascii="GHEA Grapalat" w:hAnsi="GHEA Grapalat" w:cs="Calibri"/>
                <w:color w:val="000000"/>
                <w:sz w:val="12"/>
                <w:szCs w:val="12"/>
              </w:rPr>
              <w:t>10000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582E94" w14:textId="098CE9AB" w:rsidR="002704A0" w:rsidRPr="002704A0" w:rsidRDefault="002704A0" w:rsidP="002704A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2"/>
                <w:szCs w:val="12"/>
                <w:lang w:val="hy-AM" w:eastAsia="ru-RU"/>
              </w:rPr>
            </w:pPr>
            <w:r w:rsidRPr="002704A0">
              <w:rPr>
                <w:rFonts w:ascii="GHEA Grapalat" w:hAnsi="GHEA Grapalat" w:cs="Calibri"/>
                <w:color w:val="000000"/>
                <w:sz w:val="12"/>
                <w:szCs w:val="12"/>
              </w:rPr>
              <w:t>10000</w:t>
            </w:r>
          </w:p>
        </w:tc>
        <w:tc>
          <w:tcPr>
            <w:tcW w:w="97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FF9657" w14:textId="43F2CAAE" w:rsidR="002704A0" w:rsidRPr="002704A0" w:rsidRDefault="002704A0" w:rsidP="002704A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2704A0">
              <w:rPr>
                <w:rFonts w:ascii="GHEA Grapalat" w:hAnsi="GHEA Grapalat"/>
                <w:sz w:val="12"/>
                <w:szCs w:val="12"/>
              </w:rPr>
              <w:t>3500000</w:t>
            </w:r>
          </w:p>
        </w:tc>
        <w:tc>
          <w:tcPr>
            <w:tcW w:w="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3778BE" w14:textId="46C05518" w:rsidR="002704A0" w:rsidRPr="002704A0" w:rsidRDefault="002704A0" w:rsidP="002704A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2704A0">
              <w:rPr>
                <w:rFonts w:ascii="GHEA Grapalat" w:hAnsi="GHEA Grapalat"/>
                <w:sz w:val="12"/>
                <w:szCs w:val="12"/>
              </w:rPr>
              <w:t>3500000</w:t>
            </w:r>
          </w:p>
        </w:tc>
        <w:tc>
          <w:tcPr>
            <w:tcW w:w="20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201BDF" w14:textId="1C0B31F8" w:rsidR="002704A0" w:rsidRPr="002704A0" w:rsidRDefault="002704A0" w:rsidP="002704A0">
            <w:pPr>
              <w:ind w:left="0" w:firstLine="0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2704A0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t xml:space="preserve">Սեղմված /կոմպրեսացված/ բնական գազ, որը ստացվում է ԱԳԼՃԿ-ների տեխնոլոգիական պրոցեսների իրար հաջորդող գազի մշակման մի քանի փուլից՝ խառնուրդի մաքրում, խոնավության և այլ աղտոտիչների հեռացում ու սեղմում, որը չի նախատեսում բաղադրիչների բաղադրության փոփոխություն: Գլանոթի լիցքավորման ընթացքում բնական գազի կոմպրեսացված վառելիքի ավելցուկ ճնշումը պետք է համապատասխանի ԱԳԼՃԿ-ի և լիցքավորվող գազագլանոթային միջոցների տեխնիկական պայմաններին և չպետք է գերազանցի 19,6ՄՊա ճնշման սահմանը, գլանոթ լիցքավորվող գազի ջերմաստիճանը կարող է բարձր լինել շրջապատող միջավայրի </w:t>
            </w:r>
            <w:r w:rsidRPr="002704A0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lastRenderedPageBreak/>
              <w:t>ջերմաստիճանից ոչ ավել, քան 150 աստիճան C, բայց չպետք է գերազանցի 6000 C ջերմաստիճանը: Ջերմատվությունը այրելիս՝ 8000կկ, ներստացվող ճնշումը 2.2-2.5 ատմոսֆեր, պայթյունավտանգ է, հրավտանգ, ունի օդից թեթև խտություն, յուրահատուկ հոտ, անվտանգությունը՝ ըստ ՀՀ Կառավարության 16.06.2005թ N 894-ն որոշմամբ հաստատված ««Ներքին այրման շարժիչային վառելիքների տեխնիկական կանոնակարգի»»:Մատակարարումը՝ կտրոնային:</w:t>
            </w:r>
            <w:r w:rsidRPr="002704A0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2704A0">
              <w:rPr>
                <w:rFonts w:ascii="GHEA Grapalat" w:hAnsi="GHEA Grapalat" w:cs="Sylfaen"/>
                <w:b/>
                <w:i/>
                <w:sz w:val="12"/>
                <w:szCs w:val="12"/>
                <w:lang w:val="pt-BR"/>
              </w:rPr>
              <w:t>Մատակարարը պետք է ունենա տեղակայված լցակայաններ Սյունիքի մարզի Սիսիան, Գորիս</w:t>
            </w:r>
            <w:r w:rsidRPr="002704A0">
              <w:rPr>
                <w:rFonts w:ascii="GHEA Grapalat" w:hAnsi="GHEA Grapalat" w:cs="Sylfaen"/>
                <w:b/>
                <w:i/>
                <w:sz w:val="12"/>
                <w:szCs w:val="12"/>
                <w:lang w:val="hy-AM"/>
              </w:rPr>
              <w:t xml:space="preserve">, </w:t>
            </w:r>
            <w:r w:rsidRPr="002704A0">
              <w:rPr>
                <w:rFonts w:ascii="GHEA Grapalat" w:hAnsi="GHEA Grapalat" w:cs="Sylfaen"/>
                <w:b/>
                <w:i/>
                <w:sz w:val="12"/>
                <w:szCs w:val="12"/>
                <w:lang w:val="pt-BR"/>
              </w:rPr>
              <w:t>Կապան</w:t>
            </w:r>
            <w:r w:rsidRPr="002704A0">
              <w:rPr>
                <w:rFonts w:ascii="GHEA Grapalat" w:hAnsi="GHEA Grapalat" w:cs="Sylfaen"/>
                <w:b/>
                <w:i/>
                <w:sz w:val="12"/>
                <w:szCs w:val="12"/>
                <w:lang w:val="hy-AM"/>
              </w:rPr>
              <w:t xml:space="preserve"> </w:t>
            </w:r>
            <w:r w:rsidRPr="002704A0">
              <w:rPr>
                <w:rFonts w:ascii="GHEA Grapalat" w:hAnsi="GHEA Grapalat" w:cs="Sylfaen"/>
                <w:b/>
                <w:i/>
                <w:sz w:val="12"/>
                <w:szCs w:val="12"/>
                <w:lang w:val="pt-BR"/>
              </w:rPr>
              <w:t>քաղաքներում</w:t>
            </w:r>
            <w:r w:rsidRPr="002704A0">
              <w:rPr>
                <w:rFonts w:ascii="GHEA Grapalat" w:hAnsi="GHEA Grapalat" w:cs="Calibri"/>
                <w:b/>
                <w:sz w:val="12"/>
                <w:szCs w:val="12"/>
                <w:shd w:val="clear" w:color="auto" w:fill="FFFFFF"/>
                <w:lang w:val="hy-AM"/>
              </w:rPr>
              <w:t>:</w:t>
            </w:r>
          </w:p>
        </w:tc>
        <w:tc>
          <w:tcPr>
            <w:tcW w:w="23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D9DD75" w14:textId="09FF7080" w:rsidR="002704A0" w:rsidRPr="002704A0" w:rsidRDefault="002704A0" w:rsidP="002704A0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2704A0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lastRenderedPageBreak/>
              <w:t xml:space="preserve">Սեղմված /կոմպրեսացված/ բնական գազ, որը ստացվում է ԱԳԼՃԿ-ների տեխնոլոգիական պրոցեսների իրար հաջորդող գազի մշակման մի քանի փուլից՝ խառնուրդի մաքրում, խոնավության և այլ աղտոտիչների հեռացում ու սեղմում, որը չի նախատեսում բաղադրիչների բաղադրության փոփոխություն: Գլանոթի լիցքավորման ընթացքում բնական գազի կոմպրեսացված վառելիքի ավելցուկ ճնշումը պետք է համապատասխանի ԱԳԼՃԿ-ի և լիցքավորվող գազագլանոթային միջոցների տեխնիկական </w:t>
            </w:r>
            <w:r w:rsidRPr="002704A0">
              <w:rPr>
                <w:rFonts w:ascii="GHEA Grapalat" w:hAnsi="GHEA Grapalat"/>
                <w:bCs/>
                <w:iCs/>
                <w:sz w:val="12"/>
                <w:szCs w:val="12"/>
                <w:lang w:val="hy-AM"/>
              </w:rPr>
              <w:lastRenderedPageBreak/>
              <w:t>պայմաններին և չպետք է գերազանցի 19,6ՄՊա ճնշման սահմանը, գլանոթ լիցքավորվող գազի ջերմաստիճանը կարող է բարձր լինել շրջապատող միջավայրի ջերմաստիճանից ոչ ավել, քան 150 աստիճան C, բայց չպետք է գերազանցի 6000 C ջերմաստիճանը: Ջերմատվությունը այրելիս՝ 8000կկ, ներստացվող ճնշումը 2.2-2.5 ատմոսֆեր, պայթյունավտանգ է, հրավտանգ, ունի օդից թեթև խտություն, յուրահատուկ հոտ, անվտանգությունը՝ ըստ ՀՀ Կառավարության 16.06.2005թ N 894-ն որոշմամբ հաստատված ««Ներքին այրման շարժիչային վառելիքների տեխնիկական կանոնակարգի»»:Մատակարարումը՝ կտրոնային:</w:t>
            </w:r>
            <w:r w:rsidRPr="002704A0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2704A0">
              <w:rPr>
                <w:rFonts w:ascii="GHEA Grapalat" w:hAnsi="GHEA Grapalat" w:cs="Sylfaen"/>
                <w:b/>
                <w:i/>
                <w:sz w:val="12"/>
                <w:szCs w:val="12"/>
                <w:lang w:val="pt-BR"/>
              </w:rPr>
              <w:t>Մատակարարը պետք է ունենա տեղակայված լցակայաններ Սյունիքի մարզի Սիսիան, Գորիս</w:t>
            </w:r>
            <w:r w:rsidRPr="002704A0">
              <w:rPr>
                <w:rFonts w:ascii="GHEA Grapalat" w:hAnsi="GHEA Grapalat" w:cs="Sylfaen"/>
                <w:b/>
                <w:i/>
                <w:sz w:val="12"/>
                <w:szCs w:val="12"/>
                <w:lang w:val="hy-AM"/>
              </w:rPr>
              <w:t xml:space="preserve">, </w:t>
            </w:r>
            <w:r w:rsidRPr="002704A0">
              <w:rPr>
                <w:rFonts w:ascii="GHEA Grapalat" w:hAnsi="GHEA Grapalat" w:cs="Sylfaen"/>
                <w:b/>
                <w:i/>
                <w:sz w:val="12"/>
                <w:szCs w:val="12"/>
                <w:lang w:val="pt-BR"/>
              </w:rPr>
              <w:t>Կապան</w:t>
            </w:r>
            <w:r w:rsidRPr="002704A0">
              <w:rPr>
                <w:rFonts w:ascii="GHEA Grapalat" w:hAnsi="GHEA Grapalat" w:cs="Sylfaen"/>
                <w:b/>
                <w:i/>
                <w:sz w:val="12"/>
                <w:szCs w:val="12"/>
                <w:lang w:val="hy-AM"/>
              </w:rPr>
              <w:t xml:space="preserve"> </w:t>
            </w:r>
            <w:r w:rsidRPr="002704A0">
              <w:rPr>
                <w:rFonts w:ascii="GHEA Grapalat" w:hAnsi="GHEA Grapalat" w:cs="Sylfaen"/>
                <w:b/>
                <w:i/>
                <w:sz w:val="12"/>
                <w:szCs w:val="12"/>
                <w:lang w:val="pt-BR"/>
              </w:rPr>
              <w:t>քաղաքներում</w:t>
            </w:r>
            <w:r w:rsidRPr="002704A0">
              <w:rPr>
                <w:rFonts w:ascii="GHEA Grapalat" w:hAnsi="GHEA Grapalat" w:cs="Calibri"/>
                <w:b/>
                <w:sz w:val="12"/>
                <w:szCs w:val="12"/>
                <w:shd w:val="clear" w:color="auto" w:fill="FFFFFF"/>
                <w:lang w:val="hy-AM"/>
              </w:rPr>
              <w:t>:</w:t>
            </w:r>
          </w:p>
        </w:tc>
      </w:tr>
      <w:tr w:rsidR="0022631D" w:rsidRPr="002704A0" w14:paraId="4B8BC031" w14:textId="77777777" w:rsidTr="002704A0">
        <w:trPr>
          <w:trHeight w:val="169"/>
        </w:trPr>
        <w:tc>
          <w:tcPr>
            <w:tcW w:w="11160" w:type="dxa"/>
            <w:gridSpan w:val="32"/>
            <w:shd w:val="clear" w:color="auto" w:fill="99CCFF"/>
            <w:vAlign w:val="center"/>
          </w:tcPr>
          <w:p w14:paraId="451180EC" w14:textId="77777777" w:rsidR="0022631D" w:rsidRPr="00B6641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2704A0" w14:paraId="24C3B0CB" w14:textId="77777777" w:rsidTr="002704A0">
        <w:trPr>
          <w:trHeight w:val="137"/>
        </w:trPr>
        <w:tc>
          <w:tcPr>
            <w:tcW w:w="436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22631D" w:rsidRPr="0040149B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4014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 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4014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6799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40988745" w:rsidR="0022631D" w:rsidRPr="0040149B" w:rsidRDefault="00C50754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&lt;&lt;Գնումների մասին&gt;&gt; ՀՀ օրենքի 22-րդ հոդված։</w:t>
            </w:r>
          </w:p>
        </w:tc>
      </w:tr>
      <w:tr w:rsidR="0022631D" w:rsidRPr="002704A0" w14:paraId="075EEA57" w14:textId="77777777" w:rsidTr="002704A0">
        <w:trPr>
          <w:trHeight w:val="196"/>
        </w:trPr>
        <w:tc>
          <w:tcPr>
            <w:tcW w:w="11160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22631D" w:rsidRPr="0040149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F91BBE" w14:paraId="681596E8" w14:textId="77777777" w:rsidTr="002704A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674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0149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40149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կամ հրապարակելու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486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703700C8" w:rsidR="0022631D" w:rsidRPr="0040149B" w:rsidRDefault="008A7B9C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sz w:val="14"/>
                <w:szCs w:val="14"/>
              </w:rPr>
              <w:t>12.03.2026</w:t>
            </w:r>
            <w:r w:rsidR="001D0691" w:rsidRPr="00B66416">
              <w:rPr>
                <w:rFonts w:ascii="GHEA Grapalat" w:hAnsi="GHEA Grapalat"/>
                <w:sz w:val="14"/>
                <w:szCs w:val="14"/>
              </w:rPr>
              <w:t>թ.</w:t>
            </w:r>
          </w:p>
        </w:tc>
      </w:tr>
      <w:tr w:rsidR="0022631D" w:rsidRPr="0022631D" w14:paraId="199F948A" w14:textId="77777777" w:rsidTr="002704A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5937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50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1887D28A" w:rsidR="0022631D" w:rsidRPr="00B66416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EE9B008" w14:textId="77777777" w:rsidTr="002704A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5937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50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13FE412E" w14:textId="77777777" w:rsidTr="002704A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937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30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22631D" w:rsidRPr="0022631D" w14:paraId="321D26CF" w14:textId="77777777" w:rsidTr="002704A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937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0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E691E2" w14:textId="77777777" w:rsidTr="002704A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5937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0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30B89418" w14:textId="77777777" w:rsidTr="002704A0">
        <w:trPr>
          <w:trHeight w:val="54"/>
        </w:trPr>
        <w:tc>
          <w:tcPr>
            <w:tcW w:w="11160" w:type="dxa"/>
            <w:gridSpan w:val="32"/>
            <w:shd w:val="clear" w:color="auto" w:fill="99CCFF"/>
            <w:vAlign w:val="center"/>
          </w:tcPr>
          <w:p w14:paraId="70776DB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F2779" w:rsidRPr="0022631D" w14:paraId="10DC4861" w14:textId="77777777" w:rsidTr="002704A0">
        <w:trPr>
          <w:trHeight w:val="605"/>
        </w:trPr>
        <w:tc>
          <w:tcPr>
            <w:tcW w:w="1382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6F2779" w:rsidRPr="0022631D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5" w:type="dxa"/>
            <w:gridSpan w:val="6"/>
            <w:vMerge w:val="restart"/>
            <w:shd w:val="clear" w:color="auto" w:fill="auto"/>
            <w:vAlign w:val="center"/>
          </w:tcPr>
          <w:p w14:paraId="4FE503E7" w14:textId="29F83DA2" w:rsidR="006F2779" w:rsidRPr="0022631D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643" w:type="dxa"/>
            <w:gridSpan w:val="23"/>
            <w:shd w:val="clear" w:color="auto" w:fill="auto"/>
            <w:vAlign w:val="center"/>
          </w:tcPr>
          <w:p w14:paraId="1FD38684" w14:textId="2B462658" w:rsidR="006F2779" w:rsidRPr="0022631D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012170" w:rsidRPr="0022631D" w14:paraId="3FD00E3A" w14:textId="77777777" w:rsidTr="002704A0">
        <w:trPr>
          <w:trHeight w:val="365"/>
        </w:trPr>
        <w:tc>
          <w:tcPr>
            <w:tcW w:w="1382" w:type="dxa"/>
            <w:gridSpan w:val="3"/>
            <w:vMerge/>
            <w:shd w:val="clear" w:color="auto" w:fill="auto"/>
            <w:vAlign w:val="center"/>
          </w:tcPr>
          <w:p w14:paraId="67E5DBFB" w14:textId="77777777"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vMerge/>
            <w:shd w:val="clear" w:color="auto" w:fill="auto"/>
            <w:vAlign w:val="center"/>
          </w:tcPr>
          <w:p w14:paraId="7835142E" w14:textId="77777777"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953" w:type="dxa"/>
            <w:gridSpan w:val="11"/>
            <w:shd w:val="clear" w:color="auto" w:fill="auto"/>
            <w:vAlign w:val="center"/>
          </w:tcPr>
          <w:p w14:paraId="27542D69" w14:textId="77777777"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1619" w:type="dxa"/>
            <w:gridSpan w:val="8"/>
            <w:shd w:val="clear" w:color="auto" w:fill="auto"/>
            <w:vAlign w:val="center"/>
          </w:tcPr>
          <w:p w14:paraId="635EE2FE" w14:textId="77777777"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3071" w:type="dxa"/>
            <w:gridSpan w:val="4"/>
            <w:shd w:val="clear" w:color="auto" w:fill="auto"/>
            <w:vAlign w:val="center"/>
          </w:tcPr>
          <w:p w14:paraId="4A371FE9" w14:textId="77777777"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22631D" w:rsidRPr="0022631D" w14:paraId="4DA511EC" w14:textId="77777777" w:rsidTr="002704A0">
        <w:trPr>
          <w:trHeight w:val="83"/>
        </w:trPr>
        <w:tc>
          <w:tcPr>
            <w:tcW w:w="1382" w:type="dxa"/>
            <w:gridSpan w:val="3"/>
            <w:shd w:val="clear" w:color="auto" w:fill="auto"/>
            <w:vAlign w:val="bottom"/>
          </w:tcPr>
          <w:p w14:paraId="5DBE5B3F" w14:textId="10028AAC" w:rsidR="0022631D" w:rsidRPr="0022631D" w:rsidRDefault="0022631D" w:rsidP="001D06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="008A7B9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778" w:type="dxa"/>
            <w:gridSpan w:val="29"/>
            <w:shd w:val="clear" w:color="auto" w:fill="auto"/>
            <w:vAlign w:val="bottom"/>
          </w:tcPr>
          <w:p w14:paraId="6ABF72D4" w14:textId="77777777" w:rsidR="0022631D" w:rsidRPr="0022631D" w:rsidRDefault="0022631D" w:rsidP="001D06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8A7B9C" w:rsidRPr="0022631D" w14:paraId="50825522" w14:textId="77777777" w:rsidTr="00C84975">
        <w:trPr>
          <w:trHeight w:val="83"/>
        </w:trPr>
        <w:tc>
          <w:tcPr>
            <w:tcW w:w="1382" w:type="dxa"/>
            <w:gridSpan w:val="3"/>
            <w:shd w:val="clear" w:color="auto" w:fill="auto"/>
            <w:vAlign w:val="bottom"/>
          </w:tcPr>
          <w:p w14:paraId="50AD5B95" w14:textId="69534CC8" w:rsidR="008A7B9C" w:rsidRPr="00696D15" w:rsidRDefault="008A7B9C" w:rsidP="001D06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96D15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259F3C98" w14:textId="51FEFC55" w:rsidR="008A7B9C" w:rsidRPr="008A7B9C" w:rsidRDefault="008A7B9C" w:rsidP="001D06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8A7B9C">
              <w:rPr>
                <w:rFonts w:ascii="GHEA Grapalat" w:hAnsi="GHEA Grapalat"/>
                <w:sz w:val="14"/>
                <w:szCs w:val="14"/>
                <w:lang w:val="hy-AM"/>
              </w:rPr>
              <w:t>Մաքս Օիլ ՍՊԸ</w:t>
            </w:r>
          </w:p>
        </w:tc>
        <w:tc>
          <w:tcPr>
            <w:tcW w:w="2953" w:type="dxa"/>
            <w:gridSpan w:val="11"/>
            <w:shd w:val="clear" w:color="auto" w:fill="auto"/>
            <w:vAlign w:val="bottom"/>
          </w:tcPr>
          <w:p w14:paraId="1D867224" w14:textId="5B500F09" w:rsidR="008A7B9C" w:rsidRPr="008A7B9C" w:rsidRDefault="008A7B9C" w:rsidP="001D06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8A7B9C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2625000</w:t>
            </w:r>
          </w:p>
        </w:tc>
        <w:tc>
          <w:tcPr>
            <w:tcW w:w="1619" w:type="dxa"/>
            <w:gridSpan w:val="8"/>
            <w:shd w:val="clear" w:color="auto" w:fill="auto"/>
            <w:vAlign w:val="bottom"/>
          </w:tcPr>
          <w:p w14:paraId="22B8A853" w14:textId="120C95EC" w:rsidR="008A7B9C" w:rsidRPr="008A7B9C" w:rsidRDefault="008D61A0" w:rsidP="001D06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525000</w:t>
            </w:r>
          </w:p>
        </w:tc>
        <w:tc>
          <w:tcPr>
            <w:tcW w:w="3071" w:type="dxa"/>
            <w:gridSpan w:val="4"/>
            <w:shd w:val="clear" w:color="auto" w:fill="auto"/>
            <w:vAlign w:val="bottom"/>
          </w:tcPr>
          <w:p w14:paraId="1F59BBB2" w14:textId="2EAE12E1" w:rsidR="008A7B9C" w:rsidRPr="008A7B9C" w:rsidRDefault="008A7B9C" w:rsidP="001D06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8A7B9C">
              <w:rPr>
                <w:rFonts w:ascii="GHEA Grapalat" w:hAnsi="GHEA Grapalat"/>
                <w:sz w:val="14"/>
                <w:szCs w:val="14"/>
              </w:rPr>
              <w:t>3150000</w:t>
            </w:r>
          </w:p>
        </w:tc>
      </w:tr>
      <w:tr w:rsidR="008A7B9C" w:rsidRPr="0022631D" w14:paraId="2B2AC1AA" w14:textId="77777777" w:rsidTr="00C84975">
        <w:trPr>
          <w:trHeight w:val="83"/>
        </w:trPr>
        <w:tc>
          <w:tcPr>
            <w:tcW w:w="1382" w:type="dxa"/>
            <w:gridSpan w:val="3"/>
            <w:shd w:val="clear" w:color="auto" w:fill="auto"/>
            <w:vAlign w:val="bottom"/>
          </w:tcPr>
          <w:p w14:paraId="71CB2B25" w14:textId="14A62DB1" w:rsidR="008A7B9C" w:rsidRPr="00696D15" w:rsidRDefault="008A7B9C" w:rsidP="008A7B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9778" w:type="dxa"/>
            <w:gridSpan w:val="29"/>
            <w:shd w:val="clear" w:color="auto" w:fill="auto"/>
            <w:vAlign w:val="center"/>
          </w:tcPr>
          <w:p w14:paraId="5E9C3F06" w14:textId="176CAC07" w:rsidR="008A7B9C" w:rsidRPr="008A7B9C" w:rsidRDefault="008A7B9C" w:rsidP="001D06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</w:p>
        </w:tc>
      </w:tr>
      <w:tr w:rsidR="008A7B9C" w:rsidRPr="001D0691" w14:paraId="593102FB" w14:textId="77777777" w:rsidTr="002704A0">
        <w:trPr>
          <w:trHeight w:val="83"/>
        </w:trPr>
        <w:tc>
          <w:tcPr>
            <w:tcW w:w="1382" w:type="dxa"/>
            <w:gridSpan w:val="3"/>
            <w:shd w:val="clear" w:color="auto" w:fill="auto"/>
            <w:vAlign w:val="bottom"/>
          </w:tcPr>
          <w:p w14:paraId="22547399" w14:textId="33EE8189" w:rsidR="008A7B9C" w:rsidRPr="00696D15" w:rsidRDefault="008A7B9C" w:rsidP="001D06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  <w:vAlign w:val="bottom"/>
          </w:tcPr>
          <w:p w14:paraId="1CE36A15" w14:textId="2DA7DA73" w:rsidR="008A7B9C" w:rsidRPr="008A7B9C" w:rsidRDefault="008A7B9C" w:rsidP="001D06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A7B9C">
              <w:rPr>
                <w:rFonts w:ascii="GHEA Grapalat" w:hAnsi="GHEA Grapalat"/>
                <w:sz w:val="14"/>
                <w:szCs w:val="14"/>
                <w:lang w:val="hy-AM"/>
              </w:rPr>
              <w:t>Մաքս Օիլ ՍՊԸ</w:t>
            </w:r>
          </w:p>
        </w:tc>
        <w:tc>
          <w:tcPr>
            <w:tcW w:w="2953" w:type="dxa"/>
            <w:gridSpan w:val="11"/>
            <w:shd w:val="clear" w:color="auto" w:fill="auto"/>
            <w:vAlign w:val="bottom"/>
          </w:tcPr>
          <w:p w14:paraId="5B6975A1" w14:textId="295DB9F7" w:rsidR="008A7B9C" w:rsidRPr="008A7B9C" w:rsidRDefault="008A7B9C" w:rsidP="001D06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8A7B9C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2625000</w:t>
            </w:r>
          </w:p>
        </w:tc>
        <w:tc>
          <w:tcPr>
            <w:tcW w:w="1619" w:type="dxa"/>
            <w:gridSpan w:val="8"/>
            <w:shd w:val="clear" w:color="auto" w:fill="auto"/>
            <w:vAlign w:val="bottom"/>
          </w:tcPr>
          <w:p w14:paraId="77D27EB2" w14:textId="612319A0" w:rsidR="008A7B9C" w:rsidRPr="008A7B9C" w:rsidRDefault="008D61A0" w:rsidP="001D06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525000</w:t>
            </w:r>
          </w:p>
        </w:tc>
        <w:tc>
          <w:tcPr>
            <w:tcW w:w="3071" w:type="dxa"/>
            <w:gridSpan w:val="4"/>
            <w:shd w:val="clear" w:color="auto" w:fill="auto"/>
            <w:vAlign w:val="bottom"/>
          </w:tcPr>
          <w:p w14:paraId="6153715E" w14:textId="67171C40" w:rsidR="008A7B9C" w:rsidRPr="008A7B9C" w:rsidRDefault="008A7B9C" w:rsidP="001D06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8A7B9C">
              <w:rPr>
                <w:rFonts w:ascii="GHEA Grapalat" w:hAnsi="GHEA Grapalat"/>
                <w:sz w:val="14"/>
                <w:szCs w:val="14"/>
              </w:rPr>
              <w:t>3150000</w:t>
            </w:r>
          </w:p>
        </w:tc>
      </w:tr>
      <w:tr w:rsidR="008A7B9C" w:rsidRPr="001D0691" w14:paraId="70DDF469" w14:textId="77777777" w:rsidTr="00AF5309">
        <w:trPr>
          <w:trHeight w:val="83"/>
        </w:trPr>
        <w:tc>
          <w:tcPr>
            <w:tcW w:w="1382" w:type="dxa"/>
            <w:gridSpan w:val="3"/>
            <w:shd w:val="clear" w:color="auto" w:fill="auto"/>
            <w:vAlign w:val="bottom"/>
          </w:tcPr>
          <w:p w14:paraId="0A5B26E5" w14:textId="59CB4A31" w:rsidR="008A7B9C" w:rsidRPr="008A7B9C" w:rsidRDefault="008A7B9C" w:rsidP="008A7B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3</w:t>
            </w:r>
          </w:p>
        </w:tc>
        <w:tc>
          <w:tcPr>
            <w:tcW w:w="9778" w:type="dxa"/>
            <w:gridSpan w:val="29"/>
            <w:shd w:val="clear" w:color="auto" w:fill="auto"/>
            <w:vAlign w:val="bottom"/>
          </w:tcPr>
          <w:p w14:paraId="4C3D9084" w14:textId="77777777" w:rsidR="008A7B9C" w:rsidRPr="008A7B9C" w:rsidRDefault="008A7B9C" w:rsidP="001D06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</w:p>
        </w:tc>
      </w:tr>
      <w:tr w:rsidR="008A7B9C" w:rsidRPr="001D0691" w14:paraId="42E2B1D8" w14:textId="77777777" w:rsidTr="002704A0">
        <w:trPr>
          <w:trHeight w:val="83"/>
        </w:trPr>
        <w:tc>
          <w:tcPr>
            <w:tcW w:w="1382" w:type="dxa"/>
            <w:gridSpan w:val="3"/>
            <w:shd w:val="clear" w:color="auto" w:fill="auto"/>
            <w:vAlign w:val="bottom"/>
          </w:tcPr>
          <w:p w14:paraId="0DF665E5" w14:textId="160CA4C1" w:rsidR="008A7B9C" w:rsidRDefault="008A7B9C" w:rsidP="001D06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  <w:vAlign w:val="bottom"/>
          </w:tcPr>
          <w:p w14:paraId="40AFBE82" w14:textId="1B74332A" w:rsidR="008A7B9C" w:rsidRPr="008A7B9C" w:rsidRDefault="008A7B9C" w:rsidP="001D06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A7B9C">
              <w:rPr>
                <w:rFonts w:ascii="GHEA Grapalat" w:hAnsi="GHEA Grapalat"/>
                <w:sz w:val="14"/>
                <w:szCs w:val="14"/>
                <w:lang w:val="hy-AM"/>
              </w:rPr>
              <w:t>Մաքս Օիլ ՍՊԸ</w:t>
            </w:r>
          </w:p>
        </w:tc>
        <w:tc>
          <w:tcPr>
            <w:tcW w:w="2953" w:type="dxa"/>
            <w:gridSpan w:val="11"/>
            <w:shd w:val="clear" w:color="auto" w:fill="auto"/>
            <w:vAlign w:val="bottom"/>
          </w:tcPr>
          <w:p w14:paraId="312C6389" w14:textId="71DA5FE1" w:rsidR="008A7B9C" w:rsidRPr="008A7B9C" w:rsidRDefault="008A7B9C" w:rsidP="001D06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8A7B9C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4908333,33</w:t>
            </w:r>
          </w:p>
        </w:tc>
        <w:tc>
          <w:tcPr>
            <w:tcW w:w="1619" w:type="dxa"/>
            <w:gridSpan w:val="8"/>
            <w:shd w:val="clear" w:color="auto" w:fill="auto"/>
            <w:vAlign w:val="bottom"/>
          </w:tcPr>
          <w:p w14:paraId="0EF33E3D" w14:textId="17921276" w:rsidR="008A7B9C" w:rsidRPr="008A7B9C" w:rsidRDefault="00D953F9" w:rsidP="001D06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981666,67</w:t>
            </w:r>
          </w:p>
        </w:tc>
        <w:tc>
          <w:tcPr>
            <w:tcW w:w="3071" w:type="dxa"/>
            <w:gridSpan w:val="4"/>
            <w:shd w:val="clear" w:color="auto" w:fill="auto"/>
            <w:vAlign w:val="bottom"/>
          </w:tcPr>
          <w:p w14:paraId="24A757DE" w14:textId="2FD73778" w:rsidR="008A7B9C" w:rsidRPr="008A7B9C" w:rsidRDefault="008A7B9C" w:rsidP="001D06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8A7B9C">
              <w:rPr>
                <w:rFonts w:ascii="GHEA Grapalat" w:hAnsi="GHEA Grapalat"/>
                <w:sz w:val="14"/>
                <w:szCs w:val="14"/>
              </w:rPr>
              <w:t>5890000</w:t>
            </w:r>
          </w:p>
        </w:tc>
      </w:tr>
      <w:tr w:rsidR="008A7B9C" w:rsidRPr="001D0691" w14:paraId="190E330F" w14:textId="77777777" w:rsidTr="00FF39E7">
        <w:trPr>
          <w:trHeight w:val="83"/>
        </w:trPr>
        <w:tc>
          <w:tcPr>
            <w:tcW w:w="1382" w:type="dxa"/>
            <w:gridSpan w:val="3"/>
            <w:shd w:val="clear" w:color="auto" w:fill="auto"/>
            <w:vAlign w:val="bottom"/>
          </w:tcPr>
          <w:p w14:paraId="5A5925B2" w14:textId="0C042503" w:rsidR="008A7B9C" w:rsidRPr="008A7B9C" w:rsidRDefault="008A7B9C" w:rsidP="008A7B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4</w:t>
            </w:r>
          </w:p>
        </w:tc>
        <w:tc>
          <w:tcPr>
            <w:tcW w:w="9778" w:type="dxa"/>
            <w:gridSpan w:val="29"/>
            <w:shd w:val="clear" w:color="auto" w:fill="auto"/>
            <w:vAlign w:val="bottom"/>
          </w:tcPr>
          <w:p w14:paraId="60758F7A" w14:textId="77777777" w:rsidR="008A7B9C" w:rsidRPr="008A7B9C" w:rsidRDefault="008A7B9C" w:rsidP="001D06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8A7B9C" w:rsidRPr="001D0691" w14:paraId="0F08E6E2" w14:textId="77777777" w:rsidTr="002704A0">
        <w:trPr>
          <w:trHeight w:val="83"/>
        </w:trPr>
        <w:tc>
          <w:tcPr>
            <w:tcW w:w="1382" w:type="dxa"/>
            <w:gridSpan w:val="3"/>
            <w:shd w:val="clear" w:color="auto" w:fill="auto"/>
            <w:vAlign w:val="bottom"/>
          </w:tcPr>
          <w:p w14:paraId="50C983F7" w14:textId="7E195095" w:rsidR="008A7B9C" w:rsidRDefault="008A7B9C" w:rsidP="001D06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  <w:vAlign w:val="bottom"/>
          </w:tcPr>
          <w:p w14:paraId="5DD87970" w14:textId="3F1051AC" w:rsidR="008A7B9C" w:rsidRPr="008A7B9C" w:rsidRDefault="008A7B9C" w:rsidP="001D06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A7B9C">
              <w:rPr>
                <w:rFonts w:ascii="GHEA Grapalat" w:hAnsi="GHEA Grapalat"/>
                <w:sz w:val="14"/>
                <w:szCs w:val="14"/>
                <w:lang w:val="hy-AM"/>
              </w:rPr>
              <w:t>Նորաշ ՍՊԸ</w:t>
            </w:r>
          </w:p>
        </w:tc>
        <w:tc>
          <w:tcPr>
            <w:tcW w:w="2953" w:type="dxa"/>
            <w:gridSpan w:val="11"/>
            <w:shd w:val="clear" w:color="auto" w:fill="auto"/>
            <w:vAlign w:val="bottom"/>
          </w:tcPr>
          <w:p w14:paraId="54B7AE4E" w14:textId="51F5E9E9" w:rsidR="008A7B9C" w:rsidRPr="008A7B9C" w:rsidRDefault="008A7B9C" w:rsidP="001D06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8A7B9C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2916666,6</w:t>
            </w:r>
          </w:p>
        </w:tc>
        <w:tc>
          <w:tcPr>
            <w:tcW w:w="1619" w:type="dxa"/>
            <w:gridSpan w:val="8"/>
            <w:shd w:val="clear" w:color="auto" w:fill="auto"/>
            <w:vAlign w:val="bottom"/>
          </w:tcPr>
          <w:p w14:paraId="25A6C067" w14:textId="4E1E33B5" w:rsidR="008A7B9C" w:rsidRPr="008A7B9C" w:rsidRDefault="00D953F9" w:rsidP="001D06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583333,4</w:t>
            </w:r>
          </w:p>
        </w:tc>
        <w:tc>
          <w:tcPr>
            <w:tcW w:w="3071" w:type="dxa"/>
            <w:gridSpan w:val="4"/>
            <w:shd w:val="clear" w:color="auto" w:fill="auto"/>
            <w:vAlign w:val="bottom"/>
          </w:tcPr>
          <w:p w14:paraId="092FEFA3" w14:textId="43E7EC96" w:rsidR="008A7B9C" w:rsidRPr="008A7B9C" w:rsidRDefault="008A7B9C" w:rsidP="001D06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8A7B9C">
              <w:rPr>
                <w:rFonts w:ascii="GHEA Grapalat" w:hAnsi="GHEA Grapalat"/>
                <w:sz w:val="14"/>
                <w:szCs w:val="14"/>
              </w:rPr>
              <w:t>3500000</w:t>
            </w:r>
          </w:p>
        </w:tc>
      </w:tr>
      <w:tr w:rsidR="008A7B9C" w:rsidRPr="001D0691" w14:paraId="700CD07F" w14:textId="77777777" w:rsidTr="002704A0">
        <w:trPr>
          <w:trHeight w:val="288"/>
        </w:trPr>
        <w:tc>
          <w:tcPr>
            <w:tcW w:w="11160" w:type="dxa"/>
            <w:gridSpan w:val="32"/>
            <w:shd w:val="clear" w:color="auto" w:fill="99CCFF"/>
            <w:vAlign w:val="center"/>
          </w:tcPr>
          <w:p w14:paraId="10ED0606" w14:textId="77777777" w:rsidR="008A7B9C" w:rsidRPr="00DA428A" w:rsidRDefault="008A7B9C" w:rsidP="00DA4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A7B9C" w:rsidRPr="0022631D" w14:paraId="521126E1" w14:textId="77777777" w:rsidTr="002704A0">
        <w:tc>
          <w:tcPr>
            <w:tcW w:w="11160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8A7B9C" w:rsidRPr="0022631D" w:rsidRDefault="008A7B9C" w:rsidP="00DA4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8A7B9C" w:rsidRPr="0022631D" w14:paraId="552679BF" w14:textId="77777777" w:rsidTr="002704A0">
        <w:tc>
          <w:tcPr>
            <w:tcW w:w="813" w:type="dxa"/>
            <w:vMerge w:val="restart"/>
            <w:shd w:val="clear" w:color="auto" w:fill="auto"/>
            <w:vAlign w:val="center"/>
          </w:tcPr>
          <w:p w14:paraId="770D59CE" w14:textId="77777777" w:rsidR="008A7B9C" w:rsidRPr="0022631D" w:rsidRDefault="008A7B9C" w:rsidP="00DA4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39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8A7B9C" w:rsidRPr="0022631D" w:rsidRDefault="008A7B9C" w:rsidP="00DA4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908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8A7B9C" w:rsidRPr="0022631D" w:rsidRDefault="008A7B9C" w:rsidP="00DA4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8A7B9C" w:rsidRPr="0022631D" w14:paraId="3CA6FABC" w14:textId="77777777" w:rsidTr="002704A0">
        <w:tc>
          <w:tcPr>
            <w:tcW w:w="81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8A7B9C" w:rsidRPr="0022631D" w:rsidRDefault="008A7B9C" w:rsidP="00DA4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3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8A7B9C" w:rsidRPr="0022631D" w:rsidRDefault="008A7B9C" w:rsidP="00DA4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8A7B9C" w:rsidRPr="0022631D" w:rsidRDefault="008A7B9C" w:rsidP="00DA428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8A7B9C" w:rsidRPr="0022631D" w:rsidRDefault="008A7B9C" w:rsidP="00DA428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171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8A7B9C" w:rsidRPr="0022631D" w:rsidRDefault="008A7B9C" w:rsidP="00DA428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32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8A7B9C" w:rsidRPr="0022631D" w:rsidRDefault="008A7B9C" w:rsidP="00DA4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8A7B9C" w:rsidRPr="0022631D" w14:paraId="5E96A1C5" w14:textId="77777777" w:rsidTr="002704A0"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</w:tcPr>
          <w:p w14:paraId="6CEDE0AD" w14:textId="77777777" w:rsidR="008A7B9C" w:rsidRPr="0022631D" w:rsidRDefault="008A7B9C" w:rsidP="00DA4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3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CD1451B" w14:textId="77777777" w:rsidR="008A7B9C" w:rsidRPr="0022631D" w:rsidRDefault="008A7B9C" w:rsidP="00DA4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3550B2F" w14:textId="77777777" w:rsidR="008A7B9C" w:rsidRPr="0022631D" w:rsidRDefault="008A7B9C" w:rsidP="00DA4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709AAC9D" w14:textId="77777777" w:rsidR="008A7B9C" w:rsidRPr="0022631D" w:rsidRDefault="008A7B9C" w:rsidP="00DA4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8DCF91F" w14:textId="77777777" w:rsidR="008A7B9C" w:rsidRPr="0022631D" w:rsidRDefault="008A7B9C" w:rsidP="00DA4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7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04E155E" w14:textId="77777777" w:rsidR="008A7B9C" w:rsidRPr="0022631D" w:rsidRDefault="008A7B9C" w:rsidP="00DA4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A7B9C" w:rsidRPr="0022631D" w14:paraId="443F73EF" w14:textId="77777777" w:rsidTr="002704A0">
        <w:trPr>
          <w:trHeight w:val="40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</w:tcPr>
          <w:p w14:paraId="53C8EE9D" w14:textId="77777777" w:rsidR="008A7B9C" w:rsidRPr="0022631D" w:rsidRDefault="008A7B9C" w:rsidP="00DA4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3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E76D406" w14:textId="77777777" w:rsidR="008A7B9C" w:rsidRPr="0022631D" w:rsidRDefault="008A7B9C" w:rsidP="00DA4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FB0E5F7" w14:textId="77777777" w:rsidR="008A7B9C" w:rsidRPr="0022631D" w:rsidRDefault="008A7B9C" w:rsidP="00DA4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1072EAE8" w14:textId="77777777" w:rsidR="008A7B9C" w:rsidRPr="0022631D" w:rsidRDefault="008A7B9C" w:rsidP="00DA4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23AA8646" w14:textId="77777777" w:rsidR="008A7B9C" w:rsidRPr="0022631D" w:rsidRDefault="008A7B9C" w:rsidP="00DA4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7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FEDE38D" w14:textId="77777777" w:rsidR="008A7B9C" w:rsidRPr="0022631D" w:rsidRDefault="008A7B9C" w:rsidP="00DA4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A7B9C" w:rsidRPr="0022631D" w14:paraId="522ACAFB" w14:textId="77777777" w:rsidTr="002704A0">
        <w:trPr>
          <w:trHeight w:val="331"/>
        </w:trPr>
        <w:tc>
          <w:tcPr>
            <w:tcW w:w="2252" w:type="dxa"/>
            <w:gridSpan w:val="5"/>
            <w:shd w:val="clear" w:color="auto" w:fill="auto"/>
            <w:vAlign w:val="center"/>
          </w:tcPr>
          <w:p w14:paraId="514F7E40" w14:textId="77777777" w:rsidR="008A7B9C" w:rsidRPr="0022631D" w:rsidRDefault="008A7B9C" w:rsidP="00DA428A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908" w:type="dxa"/>
            <w:gridSpan w:val="27"/>
            <w:shd w:val="clear" w:color="auto" w:fill="auto"/>
            <w:vAlign w:val="center"/>
          </w:tcPr>
          <w:p w14:paraId="71AB42B3" w14:textId="77777777" w:rsidR="008A7B9C" w:rsidRPr="0022631D" w:rsidRDefault="008A7B9C" w:rsidP="00DA428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8A7B9C" w:rsidRPr="0022631D" w14:paraId="617248CD" w14:textId="77777777" w:rsidTr="002704A0">
        <w:trPr>
          <w:trHeight w:val="289"/>
        </w:trPr>
        <w:tc>
          <w:tcPr>
            <w:tcW w:w="11160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8A7B9C" w:rsidRPr="0022631D" w:rsidRDefault="008A7B9C" w:rsidP="00DA4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A7B9C" w:rsidRPr="0022631D" w14:paraId="1515C769" w14:textId="77777777" w:rsidTr="002704A0">
        <w:trPr>
          <w:trHeight w:val="346"/>
        </w:trPr>
        <w:tc>
          <w:tcPr>
            <w:tcW w:w="497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8A7B9C" w:rsidRPr="0022631D" w:rsidRDefault="008A7B9C" w:rsidP="00DA428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18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22DE8664" w:rsidR="008A7B9C" w:rsidRPr="0022631D" w:rsidRDefault="00D953F9" w:rsidP="00DA428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23.03.2026</w:t>
            </w:r>
            <w:r w:rsidR="008A7B9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</w:t>
            </w:r>
            <w:r w:rsidR="008A7B9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</w:tr>
      <w:tr w:rsidR="008A7B9C" w:rsidRPr="0022631D" w14:paraId="71BEA872" w14:textId="77777777" w:rsidTr="002704A0">
        <w:trPr>
          <w:trHeight w:val="92"/>
        </w:trPr>
        <w:tc>
          <w:tcPr>
            <w:tcW w:w="4972" w:type="dxa"/>
            <w:gridSpan w:val="15"/>
            <w:vMerge w:val="restart"/>
            <w:shd w:val="clear" w:color="auto" w:fill="auto"/>
            <w:vAlign w:val="center"/>
          </w:tcPr>
          <w:p w14:paraId="7F8FD238" w14:textId="77777777" w:rsidR="008A7B9C" w:rsidRPr="0022631D" w:rsidRDefault="008A7B9C" w:rsidP="00DA428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227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8A7B9C" w:rsidRPr="0022631D" w:rsidRDefault="008A7B9C" w:rsidP="00DA428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91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8A7B9C" w:rsidRPr="0022631D" w:rsidRDefault="008A7B9C" w:rsidP="00DA428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8A7B9C" w:rsidRPr="0022631D" w14:paraId="04C80107" w14:textId="77777777" w:rsidTr="002704A0">
        <w:trPr>
          <w:trHeight w:val="92"/>
        </w:trPr>
        <w:tc>
          <w:tcPr>
            <w:tcW w:w="4972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8A7B9C" w:rsidRPr="0022631D" w:rsidRDefault="008A7B9C" w:rsidP="00DA428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7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AB2202" w14:textId="41B94EB1" w:rsidR="008A7B9C" w:rsidRPr="0022631D" w:rsidRDefault="008A7B9C" w:rsidP="00DA428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91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7D0CB65C" w:rsidR="008A7B9C" w:rsidRPr="0022631D" w:rsidRDefault="008A7B9C" w:rsidP="00DA428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A7B9C" w:rsidRPr="0022631D" w14:paraId="2254FA5C" w14:textId="77777777" w:rsidTr="002704A0">
        <w:trPr>
          <w:trHeight w:val="344"/>
        </w:trPr>
        <w:tc>
          <w:tcPr>
            <w:tcW w:w="11160" w:type="dxa"/>
            <w:gridSpan w:val="3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5B54B17E" w:rsidR="008A7B9C" w:rsidRPr="00CD4A5B" w:rsidRDefault="008A7B9C" w:rsidP="00DA428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="00D953F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27.03.2026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</w:tr>
      <w:tr w:rsidR="008A7B9C" w:rsidRPr="0022631D" w14:paraId="3C75DA26" w14:textId="77777777" w:rsidTr="002704A0">
        <w:trPr>
          <w:trHeight w:val="344"/>
        </w:trPr>
        <w:tc>
          <w:tcPr>
            <w:tcW w:w="497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8A7B9C" w:rsidRPr="0022631D" w:rsidRDefault="008A7B9C" w:rsidP="00DA428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18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74BABD10" w:rsidR="008A7B9C" w:rsidRPr="00D953F9" w:rsidRDefault="00D953F9" w:rsidP="001D069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  <w:r w:rsidRPr="00D953F9">
              <w:rPr>
                <w:rFonts w:ascii="GHEA Grapalat" w:hAnsi="GHEA Grapalat"/>
                <w:sz w:val="14"/>
                <w:szCs w:val="14"/>
                <w:lang w:val="af-ZA"/>
              </w:rPr>
              <w:t>ՍՄՋՕԸ-ԳՀԱՊՁԲ-26/1</w:t>
            </w:r>
            <w:r w:rsidRPr="00D953F9">
              <w:rPr>
                <w:rStyle w:val="Strong"/>
                <w:rFonts w:ascii="GHEA Grapalat" w:hAnsi="GHEA Grapalat"/>
                <w:b w:val="0"/>
                <w:sz w:val="14"/>
                <w:szCs w:val="14"/>
              </w:rPr>
              <w:t>-1</w:t>
            </w:r>
            <w:r>
              <w:rPr>
                <w:rStyle w:val="Strong"/>
                <w:rFonts w:ascii="GHEA Grapalat" w:hAnsi="GHEA Grapalat"/>
                <w:b w:val="0"/>
                <w:sz w:val="14"/>
                <w:szCs w:val="14"/>
              </w:rPr>
              <w:t xml:space="preserve">, </w:t>
            </w:r>
            <w:r w:rsidRPr="00D953F9">
              <w:rPr>
                <w:rFonts w:ascii="GHEA Grapalat" w:hAnsi="GHEA Grapalat"/>
                <w:sz w:val="14"/>
                <w:szCs w:val="14"/>
                <w:lang w:val="af-ZA"/>
              </w:rPr>
              <w:t>ՍՄՋՕԸ-ԳՀԱՊՁԲ-26/1</w:t>
            </w:r>
            <w:r w:rsidRPr="00D953F9">
              <w:rPr>
                <w:rStyle w:val="Strong"/>
                <w:rFonts w:ascii="GHEA Grapalat" w:hAnsi="GHEA Grapalat"/>
                <w:b w:val="0"/>
                <w:sz w:val="14"/>
                <w:szCs w:val="14"/>
              </w:rPr>
              <w:t>-</w:t>
            </w:r>
            <w:r>
              <w:rPr>
                <w:rStyle w:val="Strong"/>
                <w:rFonts w:ascii="GHEA Grapalat" w:hAnsi="GHEA Grapalat"/>
                <w:b w:val="0"/>
                <w:sz w:val="14"/>
                <w:szCs w:val="14"/>
              </w:rPr>
              <w:t>2</w:t>
            </w:r>
            <w:r w:rsidR="008A7B9C" w:rsidRPr="00D953F9">
              <w:rPr>
                <w:rStyle w:val="Strong"/>
                <w:rFonts w:ascii="GHEA Grapalat" w:hAnsi="GHEA Grapalat"/>
                <w:sz w:val="14"/>
                <w:szCs w:val="14"/>
              </w:rPr>
              <w:t xml:space="preserve"> </w:t>
            </w:r>
            <w:r w:rsidRPr="00D953F9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30.03.2026</w:t>
            </w:r>
            <w:r w:rsidR="008A7B9C" w:rsidRPr="00D953F9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թ</w:t>
            </w:r>
            <w:r w:rsidR="008A7B9C" w:rsidRPr="00D953F9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.</w:t>
            </w:r>
          </w:p>
        </w:tc>
      </w:tr>
      <w:tr w:rsidR="008A7B9C" w:rsidRPr="0022631D" w14:paraId="0682C6BE" w14:textId="77777777" w:rsidTr="002704A0">
        <w:trPr>
          <w:trHeight w:val="344"/>
        </w:trPr>
        <w:tc>
          <w:tcPr>
            <w:tcW w:w="497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8A7B9C" w:rsidRPr="0022631D" w:rsidRDefault="008A7B9C" w:rsidP="00DA428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18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5AEA71F0" w:rsidR="008A7B9C" w:rsidRPr="0022631D" w:rsidRDefault="00D953F9" w:rsidP="00DA428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953F9">
              <w:rPr>
                <w:rFonts w:ascii="GHEA Grapalat" w:hAnsi="GHEA Grapalat"/>
                <w:sz w:val="14"/>
                <w:szCs w:val="14"/>
                <w:lang w:val="af-ZA"/>
              </w:rPr>
              <w:t>ՍՄՋՕԸ-ԳՀԱՊՁԲ-26/1</w:t>
            </w:r>
            <w:r w:rsidRPr="00D953F9">
              <w:rPr>
                <w:rStyle w:val="Strong"/>
                <w:rFonts w:ascii="GHEA Grapalat" w:hAnsi="GHEA Grapalat"/>
                <w:b w:val="0"/>
                <w:sz w:val="14"/>
                <w:szCs w:val="14"/>
              </w:rPr>
              <w:t>-1</w:t>
            </w:r>
            <w:r>
              <w:rPr>
                <w:rStyle w:val="Strong"/>
                <w:rFonts w:ascii="GHEA Grapalat" w:hAnsi="GHEA Grapalat"/>
                <w:b w:val="0"/>
                <w:sz w:val="14"/>
                <w:szCs w:val="14"/>
              </w:rPr>
              <w:t xml:space="preserve">, </w:t>
            </w:r>
            <w:r w:rsidRPr="00D953F9">
              <w:rPr>
                <w:rFonts w:ascii="GHEA Grapalat" w:hAnsi="GHEA Grapalat"/>
                <w:sz w:val="14"/>
                <w:szCs w:val="14"/>
                <w:lang w:val="af-ZA"/>
              </w:rPr>
              <w:t>ՍՄՋՕԸ-ԳՀԱՊՁԲ-26/1</w:t>
            </w:r>
            <w:r w:rsidRPr="00D953F9">
              <w:rPr>
                <w:rStyle w:val="Strong"/>
                <w:rFonts w:ascii="GHEA Grapalat" w:hAnsi="GHEA Grapalat"/>
                <w:b w:val="0"/>
                <w:sz w:val="14"/>
                <w:szCs w:val="14"/>
              </w:rPr>
              <w:t>-</w:t>
            </w:r>
            <w:r>
              <w:rPr>
                <w:rStyle w:val="Strong"/>
                <w:rFonts w:ascii="GHEA Grapalat" w:hAnsi="GHEA Grapalat"/>
                <w:b w:val="0"/>
                <w:sz w:val="14"/>
                <w:szCs w:val="14"/>
              </w:rPr>
              <w:t>2</w:t>
            </w:r>
            <w:r w:rsidRPr="00D953F9">
              <w:rPr>
                <w:rStyle w:val="Strong"/>
                <w:rFonts w:ascii="GHEA Grapalat" w:hAnsi="GHEA Grapalat"/>
                <w:sz w:val="14"/>
                <w:szCs w:val="14"/>
              </w:rPr>
              <w:t xml:space="preserve"> </w:t>
            </w:r>
            <w:r w:rsidRPr="00D953F9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30.03.2026թ</w:t>
            </w:r>
            <w:r w:rsidRPr="00D953F9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.</w:t>
            </w:r>
          </w:p>
        </w:tc>
      </w:tr>
      <w:tr w:rsidR="008A7B9C" w:rsidRPr="0022631D" w14:paraId="79A64497" w14:textId="77777777" w:rsidTr="002704A0">
        <w:trPr>
          <w:trHeight w:val="288"/>
        </w:trPr>
        <w:tc>
          <w:tcPr>
            <w:tcW w:w="11160" w:type="dxa"/>
            <w:gridSpan w:val="32"/>
            <w:shd w:val="clear" w:color="auto" w:fill="99CCFF"/>
            <w:vAlign w:val="center"/>
          </w:tcPr>
          <w:p w14:paraId="620F225D" w14:textId="77777777" w:rsidR="008A7B9C" w:rsidRPr="0022631D" w:rsidRDefault="008A7B9C" w:rsidP="00DA4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A7B9C" w:rsidRPr="0022631D" w14:paraId="4E4EA255" w14:textId="77777777" w:rsidTr="002704A0">
        <w:tc>
          <w:tcPr>
            <w:tcW w:w="813" w:type="dxa"/>
            <w:vMerge w:val="restart"/>
            <w:shd w:val="clear" w:color="auto" w:fill="auto"/>
            <w:vAlign w:val="center"/>
          </w:tcPr>
          <w:p w14:paraId="7AA249E4" w14:textId="77777777" w:rsidR="008A7B9C" w:rsidRPr="0022631D" w:rsidRDefault="008A7B9C" w:rsidP="00DA428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0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8A7B9C" w:rsidRPr="0022631D" w:rsidRDefault="008A7B9C" w:rsidP="00DA4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937" w:type="dxa"/>
            <w:gridSpan w:val="28"/>
            <w:shd w:val="clear" w:color="auto" w:fill="auto"/>
            <w:vAlign w:val="center"/>
          </w:tcPr>
          <w:p w14:paraId="0A5086C3" w14:textId="77777777" w:rsidR="008A7B9C" w:rsidRPr="0022631D" w:rsidRDefault="008A7B9C" w:rsidP="00DA4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8A7B9C" w:rsidRPr="0022631D" w14:paraId="11F19FA1" w14:textId="77777777" w:rsidTr="002704A0">
        <w:trPr>
          <w:trHeight w:val="237"/>
        </w:trPr>
        <w:tc>
          <w:tcPr>
            <w:tcW w:w="813" w:type="dxa"/>
            <w:vMerge/>
            <w:shd w:val="clear" w:color="auto" w:fill="auto"/>
            <w:vAlign w:val="center"/>
          </w:tcPr>
          <w:p w14:paraId="39B67943" w14:textId="77777777" w:rsidR="008A7B9C" w:rsidRPr="0022631D" w:rsidRDefault="008A7B9C" w:rsidP="00DA428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3"/>
            <w:vMerge/>
            <w:shd w:val="clear" w:color="auto" w:fill="auto"/>
            <w:vAlign w:val="center"/>
          </w:tcPr>
          <w:p w14:paraId="2856C5C6" w14:textId="77777777" w:rsidR="008A7B9C" w:rsidRPr="0022631D" w:rsidRDefault="008A7B9C" w:rsidP="00DA4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 w:val="restart"/>
            <w:shd w:val="clear" w:color="auto" w:fill="auto"/>
            <w:vAlign w:val="center"/>
          </w:tcPr>
          <w:p w14:paraId="23EE0CE1" w14:textId="77777777" w:rsidR="008A7B9C" w:rsidRPr="0022631D" w:rsidRDefault="008A7B9C" w:rsidP="00DA4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3" w:type="dxa"/>
            <w:gridSpan w:val="5"/>
            <w:vMerge w:val="restart"/>
            <w:shd w:val="clear" w:color="auto" w:fill="auto"/>
            <w:vAlign w:val="center"/>
          </w:tcPr>
          <w:p w14:paraId="7E70E64E" w14:textId="77777777" w:rsidR="008A7B9C" w:rsidRPr="0022631D" w:rsidRDefault="008A7B9C" w:rsidP="00DA4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839" w:type="dxa"/>
            <w:gridSpan w:val="5"/>
            <w:vMerge w:val="restart"/>
            <w:shd w:val="clear" w:color="auto" w:fill="auto"/>
            <w:vAlign w:val="center"/>
          </w:tcPr>
          <w:p w14:paraId="4C4044FB" w14:textId="77777777" w:rsidR="008A7B9C" w:rsidRPr="0022631D" w:rsidRDefault="008A7B9C" w:rsidP="00DA4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532" w:type="dxa"/>
            <w:gridSpan w:val="3"/>
            <w:vMerge w:val="restart"/>
            <w:shd w:val="clear" w:color="auto" w:fill="auto"/>
            <w:vAlign w:val="center"/>
          </w:tcPr>
          <w:p w14:paraId="58A33AC2" w14:textId="77777777" w:rsidR="008A7B9C" w:rsidRPr="0022631D" w:rsidRDefault="008A7B9C" w:rsidP="00DA4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3954" w:type="dxa"/>
            <w:gridSpan w:val="7"/>
            <w:shd w:val="clear" w:color="auto" w:fill="auto"/>
            <w:vAlign w:val="center"/>
          </w:tcPr>
          <w:p w14:paraId="0911FBB2" w14:textId="77777777" w:rsidR="008A7B9C" w:rsidRPr="0022631D" w:rsidRDefault="008A7B9C" w:rsidP="00DA4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8A7B9C" w:rsidRPr="0022631D" w14:paraId="4DC53241" w14:textId="77777777" w:rsidTr="002704A0">
        <w:trPr>
          <w:trHeight w:val="238"/>
        </w:trPr>
        <w:tc>
          <w:tcPr>
            <w:tcW w:w="813" w:type="dxa"/>
            <w:vMerge/>
            <w:shd w:val="clear" w:color="auto" w:fill="auto"/>
            <w:vAlign w:val="center"/>
          </w:tcPr>
          <w:p w14:paraId="7D858D4B" w14:textId="77777777" w:rsidR="008A7B9C" w:rsidRPr="0022631D" w:rsidRDefault="008A7B9C" w:rsidP="00DA428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3"/>
            <w:vMerge/>
            <w:shd w:val="clear" w:color="auto" w:fill="auto"/>
            <w:vAlign w:val="center"/>
          </w:tcPr>
          <w:p w14:paraId="078A8417" w14:textId="77777777" w:rsidR="008A7B9C" w:rsidRPr="0022631D" w:rsidRDefault="008A7B9C" w:rsidP="00DA4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shd w:val="clear" w:color="auto" w:fill="auto"/>
            <w:vAlign w:val="center"/>
          </w:tcPr>
          <w:p w14:paraId="67FA13FC" w14:textId="77777777" w:rsidR="008A7B9C" w:rsidRPr="0022631D" w:rsidRDefault="008A7B9C" w:rsidP="00DA4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14:paraId="7FDD9C22" w14:textId="77777777" w:rsidR="008A7B9C" w:rsidRPr="0022631D" w:rsidRDefault="008A7B9C" w:rsidP="00DA4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39" w:type="dxa"/>
            <w:gridSpan w:val="5"/>
            <w:vMerge/>
            <w:shd w:val="clear" w:color="auto" w:fill="auto"/>
            <w:vAlign w:val="center"/>
          </w:tcPr>
          <w:p w14:paraId="73BBD2A3" w14:textId="77777777" w:rsidR="008A7B9C" w:rsidRPr="0022631D" w:rsidRDefault="008A7B9C" w:rsidP="00DA4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32" w:type="dxa"/>
            <w:gridSpan w:val="3"/>
            <w:vMerge/>
            <w:shd w:val="clear" w:color="auto" w:fill="auto"/>
            <w:vAlign w:val="center"/>
          </w:tcPr>
          <w:p w14:paraId="078CB506" w14:textId="77777777" w:rsidR="008A7B9C" w:rsidRPr="0022631D" w:rsidRDefault="008A7B9C" w:rsidP="00DA4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954" w:type="dxa"/>
            <w:gridSpan w:val="7"/>
            <w:shd w:val="clear" w:color="auto" w:fill="auto"/>
            <w:vAlign w:val="center"/>
          </w:tcPr>
          <w:p w14:paraId="3C0959C2" w14:textId="77777777" w:rsidR="008A7B9C" w:rsidRPr="0022631D" w:rsidRDefault="008A7B9C" w:rsidP="00DA4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8A7B9C" w:rsidRPr="0022631D" w14:paraId="75FDA7D8" w14:textId="77777777" w:rsidTr="002704A0">
        <w:trPr>
          <w:trHeight w:val="263"/>
        </w:trPr>
        <w:tc>
          <w:tcPr>
            <w:tcW w:w="81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8A7B9C" w:rsidRPr="0022631D" w:rsidRDefault="008A7B9C" w:rsidP="00DA428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8A7B9C" w:rsidRPr="0022631D" w:rsidRDefault="008A7B9C" w:rsidP="00DA4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8A7B9C" w:rsidRPr="0022631D" w:rsidRDefault="008A7B9C" w:rsidP="00DA4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8A7B9C" w:rsidRPr="0022631D" w:rsidRDefault="008A7B9C" w:rsidP="00DA4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3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8A7B9C" w:rsidRPr="0022631D" w:rsidRDefault="008A7B9C" w:rsidP="00DA4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3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8A7B9C" w:rsidRPr="0022631D" w:rsidRDefault="008A7B9C" w:rsidP="00DA4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8A7B9C" w:rsidRPr="0022631D" w:rsidRDefault="008A7B9C" w:rsidP="00DA4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8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8A7B9C" w:rsidRPr="0022631D" w:rsidRDefault="008A7B9C" w:rsidP="00DA4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8A7B9C" w:rsidRPr="0022631D" w14:paraId="1E28D31D" w14:textId="77777777" w:rsidTr="002704A0">
        <w:trPr>
          <w:trHeight w:val="146"/>
        </w:trPr>
        <w:tc>
          <w:tcPr>
            <w:tcW w:w="813" w:type="dxa"/>
            <w:shd w:val="clear" w:color="auto" w:fill="auto"/>
            <w:vAlign w:val="center"/>
          </w:tcPr>
          <w:p w14:paraId="1F1D10DE" w14:textId="6C622368" w:rsidR="008A7B9C" w:rsidRPr="00F459CB" w:rsidRDefault="00F459CB" w:rsidP="009A35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2"/>
                <w:szCs w:val="12"/>
                <w:lang w:eastAsia="ru-RU"/>
              </w:rPr>
            </w:pPr>
            <w:r w:rsidRPr="00F459CB">
              <w:rPr>
                <w:rFonts w:ascii="GHEA Grapalat" w:hAnsi="GHEA Grapalat"/>
                <w:sz w:val="12"/>
                <w:szCs w:val="12"/>
                <w:lang w:val="hy-AM"/>
              </w:rPr>
              <w:t>1</w:t>
            </w:r>
            <w:r w:rsidRPr="00F459CB">
              <w:rPr>
                <w:rFonts w:ascii="GHEA Grapalat" w:hAnsi="GHEA Grapalat"/>
                <w:sz w:val="12"/>
                <w:szCs w:val="12"/>
              </w:rPr>
              <w:t>,</w:t>
            </w:r>
            <w:r w:rsidR="008A7B9C" w:rsidRPr="00F459CB">
              <w:rPr>
                <w:rFonts w:ascii="GHEA Grapalat" w:hAnsi="GHEA Grapalat"/>
                <w:sz w:val="12"/>
                <w:szCs w:val="12"/>
                <w:lang w:val="hy-AM"/>
              </w:rPr>
              <w:t>2,3</w:t>
            </w:r>
          </w:p>
        </w:tc>
        <w:tc>
          <w:tcPr>
            <w:tcW w:w="1410" w:type="dxa"/>
            <w:gridSpan w:val="3"/>
            <w:shd w:val="clear" w:color="auto" w:fill="auto"/>
            <w:vAlign w:val="center"/>
          </w:tcPr>
          <w:p w14:paraId="391CD0D1" w14:textId="362DBED9" w:rsidR="008A7B9C" w:rsidRPr="00F459CB" w:rsidRDefault="00F459CB" w:rsidP="009A35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2"/>
                <w:szCs w:val="12"/>
                <w:lang w:val="hy-AM" w:eastAsia="ru-RU"/>
              </w:rPr>
            </w:pPr>
            <w:r w:rsidRPr="00F459CB">
              <w:rPr>
                <w:rFonts w:ascii="GHEA Grapalat" w:hAnsi="GHEA Grapalat"/>
                <w:sz w:val="12"/>
                <w:szCs w:val="12"/>
                <w:lang w:val="hy-AM"/>
              </w:rPr>
              <w:t>Մաքս Օիլ ՍՊԸ</w:t>
            </w: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14:paraId="2183B64C" w14:textId="76E04E12" w:rsidR="008A7B9C" w:rsidRPr="00F459CB" w:rsidRDefault="00F459CB" w:rsidP="009A35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2"/>
                <w:szCs w:val="12"/>
                <w:lang w:val="hy-AM" w:eastAsia="ru-RU"/>
              </w:rPr>
            </w:pPr>
            <w:r w:rsidRPr="00F459CB">
              <w:rPr>
                <w:rFonts w:ascii="GHEA Grapalat" w:hAnsi="GHEA Grapalat"/>
                <w:sz w:val="12"/>
                <w:szCs w:val="12"/>
                <w:lang w:val="af-ZA"/>
              </w:rPr>
              <w:t>ՍՄՋՕԸ-ԳՀԱՊՁԲ-26/1</w:t>
            </w:r>
            <w:r w:rsidRPr="00F459CB">
              <w:rPr>
                <w:rStyle w:val="Strong"/>
                <w:rFonts w:ascii="GHEA Grapalat" w:hAnsi="GHEA Grapalat"/>
                <w:b w:val="0"/>
                <w:sz w:val="12"/>
                <w:szCs w:val="12"/>
              </w:rPr>
              <w:t>-1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14:paraId="54F54951" w14:textId="026AA2D9" w:rsidR="008A7B9C" w:rsidRPr="00F459CB" w:rsidRDefault="00F459CB" w:rsidP="009A35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2"/>
                <w:szCs w:val="12"/>
                <w:lang w:eastAsia="ru-RU"/>
              </w:rPr>
            </w:pPr>
            <w:r w:rsidRPr="00F459CB">
              <w:rPr>
                <w:rFonts w:ascii="GHEA Grapalat" w:eastAsia="Times New Roman" w:hAnsi="GHEA Grapalat"/>
                <w:sz w:val="12"/>
                <w:szCs w:val="12"/>
                <w:lang w:val="hy-AM" w:eastAsia="ru-RU"/>
              </w:rPr>
              <w:t>30.03.2026</w:t>
            </w:r>
            <w:r w:rsidR="008A7B9C" w:rsidRPr="00F459CB">
              <w:rPr>
                <w:rFonts w:ascii="GHEA Grapalat" w:eastAsia="Times New Roman" w:hAnsi="GHEA Grapalat"/>
                <w:sz w:val="12"/>
                <w:szCs w:val="12"/>
                <w:lang w:val="hy-AM" w:eastAsia="ru-RU"/>
              </w:rPr>
              <w:t>թ</w:t>
            </w:r>
            <w:r w:rsidR="008A7B9C" w:rsidRPr="00F459CB">
              <w:rPr>
                <w:rFonts w:ascii="GHEA Grapalat" w:eastAsia="Times New Roman" w:hAnsi="GHEA Grapalat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839" w:type="dxa"/>
            <w:gridSpan w:val="5"/>
            <w:shd w:val="clear" w:color="auto" w:fill="auto"/>
            <w:vAlign w:val="center"/>
          </w:tcPr>
          <w:p w14:paraId="610A7BBF" w14:textId="181B135D" w:rsidR="008A7B9C" w:rsidRPr="00F459CB" w:rsidRDefault="00F459CB" w:rsidP="009A35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2"/>
                <w:szCs w:val="12"/>
                <w:lang w:eastAsia="ru-RU"/>
              </w:rPr>
            </w:pPr>
            <w:r w:rsidRPr="00F459CB">
              <w:rPr>
                <w:rFonts w:ascii="GHEA Grapalat" w:eastAsia="Times New Roman" w:hAnsi="GHEA Grapalat"/>
                <w:sz w:val="12"/>
                <w:szCs w:val="12"/>
                <w:lang w:eastAsia="ru-RU"/>
              </w:rPr>
              <w:t>25</w:t>
            </w:r>
            <w:r w:rsidR="008A7B9C" w:rsidRPr="00F459CB">
              <w:rPr>
                <w:rFonts w:ascii="GHEA Grapalat" w:eastAsia="Times New Roman" w:hAnsi="GHEA Grapalat"/>
                <w:sz w:val="12"/>
                <w:szCs w:val="12"/>
                <w:lang w:val="hy-AM" w:eastAsia="ru-RU"/>
              </w:rPr>
              <w:t>.</w:t>
            </w:r>
            <w:r w:rsidRPr="00F459CB">
              <w:rPr>
                <w:rFonts w:ascii="GHEA Grapalat" w:eastAsia="Times New Roman" w:hAnsi="GHEA Grapalat"/>
                <w:sz w:val="12"/>
                <w:szCs w:val="12"/>
                <w:lang w:eastAsia="ru-RU"/>
              </w:rPr>
              <w:t>12</w:t>
            </w:r>
            <w:r w:rsidRPr="00F459CB">
              <w:rPr>
                <w:rFonts w:ascii="GHEA Grapalat" w:eastAsia="Times New Roman" w:hAnsi="GHEA Grapalat"/>
                <w:sz w:val="12"/>
                <w:szCs w:val="12"/>
                <w:lang w:val="hy-AM" w:eastAsia="ru-RU"/>
              </w:rPr>
              <w:t>.2026</w:t>
            </w:r>
            <w:r w:rsidR="008A7B9C" w:rsidRPr="00F459CB">
              <w:rPr>
                <w:rFonts w:ascii="GHEA Grapalat" w:eastAsia="Times New Roman" w:hAnsi="GHEA Grapalat"/>
                <w:sz w:val="12"/>
                <w:szCs w:val="12"/>
                <w:lang w:val="hy-AM" w:eastAsia="ru-RU"/>
              </w:rPr>
              <w:t>թ</w:t>
            </w:r>
            <w:r w:rsidR="008A7B9C" w:rsidRPr="00F459CB">
              <w:rPr>
                <w:rFonts w:ascii="GHEA Grapalat" w:eastAsia="Times New Roman" w:hAnsi="GHEA Grapalat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6A3A27A0" w14:textId="77777777" w:rsidR="008A7B9C" w:rsidRPr="00F459CB" w:rsidRDefault="008A7B9C" w:rsidP="009A35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540F0BC7" w14:textId="291C49E6" w:rsidR="008A7B9C" w:rsidRPr="00F459CB" w:rsidRDefault="00F459CB" w:rsidP="009A35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2"/>
                <w:szCs w:val="12"/>
                <w:lang w:eastAsia="ru-RU"/>
              </w:rPr>
            </w:pPr>
            <w:r w:rsidRPr="00F459CB">
              <w:rPr>
                <w:rFonts w:ascii="GHEA Grapalat" w:hAnsi="GHEA Grapalat"/>
                <w:sz w:val="12"/>
                <w:szCs w:val="12"/>
                <w:lang w:val="hy-AM"/>
              </w:rPr>
              <w:t>12190000</w:t>
            </w:r>
          </w:p>
        </w:tc>
        <w:tc>
          <w:tcPr>
            <w:tcW w:w="2820" w:type="dxa"/>
            <w:gridSpan w:val="2"/>
            <w:shd w:val="clear" w:color="auto" w:fill="auto"/>
            <w:vAlign w:val="center"/>
          </w:tcPr>
          <w:p w14:paraId="6043A549" w14:textId="2013C1E2" w:rsidR="008A7B9C" w:rsidRPr="00F459CB" w:rsidRDefault="00F459CB" w:rsidP="009A35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2"/>
                <w:szCs w:val="12"/>
                <w:lang w:eastAsia="ru-RU"/>
              </w:rPr>
            </w:pPr>
            <w:r w:rsidRPr="00F459CB">
              <w:rPr>
                <w:rFonts w:ascii="GHEA Grapalat" w:hAnsi="GHEA Grapalat"/>
                <w:sz w:val="12"/>
                <w:szCs w:val="12"/>
                <w:lang w:val="hy-AM"/>
              </w:rPr>
              <w:t>12190000</w:t>
            </w:r>
          </w:p>
        </w:tc>
      </w:tr>
      <w:tr w:rsidR="00F459CB" w:rsidRPr="0022631D" w14:paraId="5D732590" w14:textId="77777777" w:rsidTr="002704A0">
        <w:trPr>
          <w:trHeight w:val="146"/>
        </w:trPr>
        <w:tc>
          <w:tcPr>
            <w:tcW w:w="813" w:type="dxa"/>
            <w:shd w:val="clear" w:color="auto" w:fill="auto"/>
            <w:vAlign w:val="center"/>
          </w:tcPr>
          <w:p w14:paraId="6E792681" w14:textId="5533736B" w:rsidR="00F459CB" w:rsidRPr="00F459CB" w:rsidRDefault="00F459CB" w:rsidP="009A35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F459CB">
              <w:rPr>
                <w:rFonts w:ascii="GHEA Grapalat" w:hAnsi="GHEA Grapalat"/>
                <w:sz w:val="12"/>
                <w:szCs w:val="12"/>
                <w:lang w:val="hy-AM"/>
              </w:rPr>
              <w:t>4</w:t>
            </w:r>
          </w:p>
        </w:tc>
        <w:tc>
          <w:tcPr>
            <w:tcW w:w="1410" w:type="dxa"/>
            <w:gridSpan w:val="3"/>
            <w:shd w:val="clear" w:color="auto" w:fill="auto"/>
            <w:vAlign w:val="center"/>
          </w:tcPr>
          <w:p w14:paraId="38C712E2" w14:textId="3D7B3FAF" w:rsidR="00F459CB" w:rsidRPr="00F459CB" w:rsidRDefault="00F459CB" w:rsidP="009A35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F459CB">
              <w:rPr>
                <w:rFonts w:ascii="GHEA Grapalat" w:hAnsi="GHEA Grapalat"/>
                <w:sz w:val="12"/>
                <w:szCs w:val="12"/>
                <w:lang w:val="hy-AM"/>
              </w:rPr>
              <w:t>Նորաշ ՍՊԸ</w:t>
            </w: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14:paraId="482C30DB" w14:textId="09AD0F14" w:rsidR="00F459CB" w:rsidRPr="00F459CB" w:rsidRDefault="00F459CB" w:rsidP="009A35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F459CB">
              <w:rPr>
                <w:rFonts w:ascii="GHEA Grapalat" w:hAnsi="GHEA Grapalat"/>
                <w:sz w:val="12"/>
                <w:szCs w:val="12"/>
                <w:lang w:val="af-ZA"/>
              </w:rPr>
              <w:t>ՍՄՋՕԸ-ԳՀԱՊՁԲ-26/1</w:t>
            </w:r>
            <w:r w:rsidRPr="00F459CB">
              <w:rPr>
                <w:rStyle w:val="Strong"/>
                <w:rFonts w:ascii="GHEA Grapalat" w:hAnsi="GHEA Grapalat"/>
                <w:b w:val="0"/>
                <w:sz w:val="12"/>
                <w:szCs w:val="12"/>
              </w:rPr>
              <w:t>-</w:t>
            </w:r>
            <w:r w:rsidRPr="00F459CB">
              <w:rPr>
                <w:rStyle w:val="Strong"/>
                <w:rFonts w:ascii="GHEA Grapalat" w:hAnsi="GHEA Grapalat"/>
                <w:b w:val="0"/>
                <w:sz w:val="12"/>
                <w:szCs w:val="12"/>
              </w:rPr>
              <w:t>2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14:paraId="625B29B5" w14:textId="2CB562E6" w:rsidR="00F459CB" w:rsidRPr="00F459CB" w:rsidRDefault="00F459CB" w:rsidP="009A35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2"/>
                <w:szCs w:val="12"/>
                <w:lang w:val="hy-AM" w:eastAsia="ru-RU"/>
              </w:rPr>
            </w:pPr>
            <w:r w:rsidRPr="00F459CB">
              <w:rPr>
                <w:rFonts w:ascii="GHEA Grapalat" w:eastAsia="Times New Roman" w:hAnsi="GHEA Grapalat"/>
                <w:sz w:val="12"/>
                <w:szCs w:val="12"/>
                <w:lang w:val="hy-AM" w:eastAsia="ru-RU"/>
              </w:rPr>
              <w:t>30.03.2026թ</w:t>
            </w:r>
            <w:r w:rsidRPr="00F459CB">
              <w:rPr>
                <w:rFonts w:ascii="GHEA Grapalat" w:eastAsia="Times New Roman" w:hAnsi="GHEA Grapalat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839" w:type="dxa"/>
            <w:gridSpan w:val="5"/>
            <w:shd w:val="clear" w:color="auto" w:fill="auto"/>
            <w:vAlign w:val="center"/>
          </w:tcPr>
          <w:p w14:paraId="5E5BF106" w14:textId="459FD6F0" w:rsidR="00F459CB" w:rsidRPr="00F459CB" w:rsidRDefault="00F459CB" w:rsidP="009A35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2"/>
                <w:szCs w:val="12"/>
                <w:lang w:eastAsia="ru-RU"/>
              </w:rPr>
            </w:pPr>
            <w:r w:rsidRPr="00F459CB">
              <w:rPr>
                <w:rFonts w:ascii="GHEA Grapalat" w:eastAsia="Times New Roman" w:hAnsi="GHEA Grapalat"/>
                <w:sz w:val="12"/>
                <w:szCs w:val="12"/>
                <w:lang w:eastAsia="ru-RU"/>
              </w:rPr>
              <w:t>25</w:t>
            </w:r>
            <w:r w:rsidRPr="00F459CB">
              <w:rPr>
                <w:rFonts w:ascii="GHEA Grapalat" w:eastAsia="Times New Roman" w:hAnsi="GHEA Grapalat"/>
                <w:sz w:val="12"/>
                <w:szCs w:val="12"/>
                <w:lang w:val="hy-AM" w:eastAsia="ru-RU"/>
              </w:rPr>
              <w:t>.</w:t>
            </w:r>
            <w:r w:rsidRPr="00F459CB">
              <w:rPr>
                <w:rFonts w:ascii="GHEA Grapalat" w:eastAsia="Times New Roman" w:hAnsi="GHEA Grapalat"/>
                <w:sz w:val="12"/>
                <w:szCs w:val="12"/>
                <w:lang w:eastAsia="ru-RU"/>
              </w:rPr>
              <w:t>12</w:t>
            </w:r>
            <w:r w:rsidRPr="00F459CB">
              <w:rPr>
                <w:rFonts w:ascii="GHEA Grapalat" w:eastAsia="Times New Roman" w:hAnsi="GHEA Grapalat"/>
                <w:sz w:val="12"/>
                <w:szCs w:val="12"/>
                <w:lang w:val="hy-AM" w:eastAsia="ru-RU"/>
              </w:rPr>
              <w:t>.2026թ</w:t>
            </w:r>
            <w:r w:rsidRPr="00F459CB">
              <w:rPr>
                <w:rFonts w:ascii="GHEA Grapalat" w:eastAsia="Times New Roman" w:hAnsi="GHEA Grapalat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083A5F15" w14:textId="77777777" w:rsidR="00F459CB" w:rsidRPr="00F459CB" w:rsidRDefault="00F459CB" w:rsidP="009A35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425E4B52" w14:textId="3DFB3C74" w:rsidR="00F459CB" w:rsidRPr="00F459CB" w:rsidRDefault="00F459CB" w:rsidP="009A35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F459CB">
              <w:rPr>
                <w:rFonts w:ascii="GHEA Grapalat" w:hAnsi="GHEA Grapalat"/>
                <w:sz w:val="12"/>
                <w:szCs w:val="12"/>
                <w:lang w:val="hy-AM"/>
              </w:rPr>
              <w:t>3500000</w:t>
            </w:r>
          </w:p>
        </w:tc>
        <w:tc>
          <w:tcPr>
            <w:tcW w:w="2820" w:type="dxa"/>
            <w:gridSpan w:val="2"/>
            <w:shd w:val="clear" w:color="auto" w:fill="auto"/>
            <w:vAlign w:val="center"/>
          </w:tcPr>
          <w:p w14:paraId="367C6673" w14:textId="6A4B1012" w:rsidR="00F459CB" w:rsidRPr="00F459CB" w:rsidRDefault="00F459CB" w:rsidP="009A35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F459CB">
              <w:rPr>
                <w:rFonts w:ascii="GHEA Grapalat" w:hAnsi="GHEA Grapalat"/>
                <w:sz w:val="12"/>
                <w:szCs w:val="12"/>
                <w:lang w:val="hy-AM"/>
              </w:rPr>
              <w:t>3500000</w:t>
            </w:r>
          </w:p>
        </w:tc>
      </w:tr>
      <w:tr w:rsidR="008A7B9C" w:rsidRPr="0022631D" w14:paraId="41E4ED39" w14:textId="77777777" w:rsidTr="002704A0">
        <w:trPr>
          <w:trHeight w:val="150"/>
        </w:trPr>
        <w:tc>
          <w:tcPr>
            <w:tcW w:w="11160" w:type="dxa"/>
            <w:gridSpan w:val="32"/>
            <w:shd w:val="clear" w:color="auto" w:fill="auto"/>
            <w:vAlign w:val="center"/>
          </w:tcPr>
          <w:p w14:paraId="7265AE84" w14:textId="77777777" w:rsidR="008A7B9C" w:rsidRPr="0022631D" w:rsidRDefault="008A7B9C" w:rsidP="00DA428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8A7B9C" w:rsidRPr="0022631D" w14:paraId="1F657639" w14:textId="77777777" w:rsidTr="002704A0">
        <w:trPr>
          <w:trHeight w:val="125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8A7B9C" w:rsidRPr="0022631D" w:rsidRDefault="008A7B9C" w:rsidP="00DA428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8A7B9C" w:rsidRPr="0022631D" w:rsidRDefault="008A7B9C" w:rsidP="00DA4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8A7B9C" w:rsidRPr="00DA631C" w:rsidRDefault="008A7B9C" w:rsidP="00DA428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DA631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DA631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DA631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DA631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160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8A7B9C" w:rsidRPr="00DA631C" w:rsidRDefault="008A7B9C" w:rsidP="00DA428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DA631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DA631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DA631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59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8A7B9C" w:rsidRPr="00DA631C" w:rsidRDefault="008A7B9C" w:rsidP="00DA428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DA631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DA631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A631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28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8A7B9C" w:rsidRPr="00DA631C" w:rsidRDefault="008A7B9C" w:rsidP="00DA428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A631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DA631C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DA631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DA631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DA631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A631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DA631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DA631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F459CB" w:rsidRPr="00696D15" w14:paraId="20BC55B9" w14:textId="77777777" w:rsidTr="002704A0">
        <w:trPr>
          <w:trHeight w:val="155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20A3D787" w:rsidR="00F459CB" w:rsidRPr="00F459CB" w:rsidRDefault="00F459CB" w:rsidP="00F459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2"/>
                <w:szCs w:val="12"/>
                <w:lang w:val="hy-AM" w:eastAsia="ru-RU"/>
              </w:rPr>
            </w:pPr>
            <w:r w:rsidRPr="00F459CB">
              <w:rPr>
                <w:rFonts w:ascii="GHEA Grapalat" w:hAnsi="GHEA Grapalat"/>
                <w:sz w:val="12"/>
                <w:szCs w:val="12"/>
                <w:lang w:val="hy-AM"/>
              </w:rPr>
              <w:t>1</w:t>
            </w:r>
            <w:r w:rsidRPr="00F459CB">
              <w:rPr>
                <w:rFonts w:ascii="GHEA Grapalat" w:hAnsi="GHEA Grapalat"/>
                <w:sz w:val="12"/>
                <w:szCs w:val="12"/>
              </w:rPr>
              <w:t>,</w:t>
            </w:r>
            <w:r w:rsidRPr="00F459CB">
              <w:rPr>
                <w:rFonts w:ascii="GHEA Grapalat" w:hAnsi="GHEA Grapalat"/>
                <w:sz w:val="12"/>
                <w:szCs w:val="12"/>
                <w:lang w:val="hy-AM"/>
              </w:rPr>
              <w:t>2,3</w:t>
            </w:r>
          </w:p>
        </w:tc>
        <w:tc>
          <w:tcPr>
            <w:tcW w:w="14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5A8790F1" w:rsidR="00F459CB" w:rsidRPr="00F459CB" w:rsidRDefault="00F459CB" w:rsidP="00F459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2"/>
                <w:szCs w:val="12"/>
                <w:lang w:val="hy-AM" w:eastAsia="ru-RU"/>
              </w:rPr>
            </w:pPr>
            <w:r w:rsidRPr="00F459CB">
              <w:rPr>
                <w:rFonts w:ascii="GHEA Grapalat" w:hAnsi="GHEA Grapalat"/>
                <w:sz w:val="12"/>
                <w:szCs w:val="12"/>
                <w:lang w:val="hy-AM"/>
              </w:rPr>
              <w:t>Մաքս Օիլ ՍՊԸ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16BA54" w14:textId="01A5C04F" w:rsidR="00F459CB" w:rsidRPr="00F459CB" w:rsidRDefault="00F459CB" w:rsidP="00F459CB">
            <w:pPr>
              <w:ind w:left="0" w:firstLine="0"/>
              <w:jc w:val="center"/>
              <w:rPr>
                <w:rFonts w:ascii="GHEA Grapalat" w:hAnsi="GHEA Grapalat"/>
                <w:sz w:val="12"/>
                <w:szCs w:val="12"/>
                <w:lang w:val="hy-AM" w:eastAsia="ru-RU"/>
              </w:rPr>
            </w:pPr>
            <w:r w:rsidRPr="00F459CB">
              <w:rPr>
                <w:rFonts w:ascii="GHEA Grapalat" w:hAnsi="GHEA Grapalat"/>
                <w:sz w:val="12"/>
                <w:szCs w:val="12"/>
                <w:lang w:val="hy-AM"/>
              </w:rPr>
              <w:t>ք</w:t>
            </w:r>
            <w:r w:rsidRPr="00F459CB">
              <w:rPr>
                <w:rFonts w:ascii="Cambria Math" w:hAnsi="Cambria Math" w:cs="Cambria Math"/>
                <w:sz w:val="12"/>
                <w:szCs w:val="12"/>
                <w:lang w:val="hy-AM"/>
              </w:rPr>
              <w:t>․</w:t>
            </w:r>
            <w:r w:rsidRPr="00F459CB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F459CB">
              <w:rPr>
                <w:rFonts w:ascii="GHEA Grapalat" w:hAnsi="GHEA Grapalat" w:cs="GHEA Grapalat"/>
                <w:sz w:val="12"/>
                <w:szCs w:val="12"/>
                <w:lang w:val="hy-AM"/>
              </w:rPr>
              <w:t>Երևան</w:t>
            </w:r>
            <w:r w:rsidRPr="00F459CB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r w:rsidRPr="00F459CB">
              <w:rPr>
                <w:rFonts w:ascii="GHEA Grapalat" w:hAnsi="GHEA Grapalat" w:cs="GHEA Grapalat"/>
                <w:sz w:val="12"/>
                <w:szCs w:val="12"/>
                <w:lang w:val="hy-AM"/>
              </w:rPr>
              <w:t>Էրեբունի</w:t>
            </w:r>
            <w:r w:rsidRPr="00F459CB">
              <w:rPr>
                <w:rFonts w:ascii="GHEA Grapalat" w:hAnsi="GHEA Grapalat"/>
                <w:sz w:val="12"/>
                <w:szCs w:val="12"/>
                <w:lang w:val="hy-AM"/>
              </w:rPr>
              <w:t xml:space="preserve"> 12/4</w:t>
            </w:r>
          </w:p>
        </w:tc>
        <w:tc>
          <w:tcPr>
            <w:tcW w:w="160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71670" w14:textId="075C618C" w:rsidR="00F459CB" w:rsidRPr="00F459CB" w:rsidRDefault="00F459CB" w:rsidP="00F459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2"/>
                <w:szCs w:val="12"/>
                <w:lang w:eastAsia="ru-RU"/>
              </w:rPr>
            </w:pPr>
            <w:hyperlink r:id="rId9" w:history="1">
              <w:r w:rsidRPr="00F459CB">
                <w:rPr>
                  <w:rStyle w:val="Hyperlink"/>
                  <w:rFonts w:ascii="GHEA Grapalat" w:hAnsi="GHEA Grapalat"/>
                  <w:color w:val="auto"/>
                  <w:sz w:val="12"/>
                  <w:szCs w:val="12"/>
                  <w:u w:val="none"/>
                  <w:shd w:val="clear" w:color="auto" w:fill="FFFFFF"/>
                </w:rPr>
                <w:t>maxoil.llc@mail.ru</w:t>
              </w:r>
            </w:hyperlink>
          </w:p>
        </w:tc>
        <w:tc>
          <w:tcPr>
            <w:tcW w:w="159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21FDDD00" w:rsidR="00F459CB" w:rsidRPr="00F459CB" w:rsidRDefault="00F459CB" w:rsidP="00F459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2"/>
                <w:szCs w:val="12"/>
                <w:lang w:val="hy-AM" w:eastAsia="ru-RU"/>
              </w:rPr>
            </w:pPr>
            <w:r w:rsidRPr="00F459CB">
              <w:rPr>
                <w:rFonts w:ascii="GHEA Grapalat" w:hAnsi="GHEA Grapalat"/>
                <w:sz w:val="12"/>
                <w:szCs w:val="12"/>
                <w:lang w:val="hy-AM"/>
              </w:rPr>
              <w:t>1570026452480100</w:t>
            </w:r>
          </w:p>
        </w:tc>
        <w:tc>
          <w:tcPr>
            <w:tcW w:w="28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23C62F97" w:rsidR="00F459CB" w:rsidRPr="00F459CB" w:rsidRDefault="00F459CB" w:rsidP="00F459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2"/>
                <w:szCs w:val="12"/>
                <w:lang w:val="hy-AM" w:eastAsia="ru-RU"/>
              </w:rPr>
            </w:pPr>
            <w:r w:rsidRPr="00F459CB">
              <w:rPr>
                <w:rFonts w:ascii="GHEA Grapalat" w:hAnsi="GHEA Grapalat"/>
                <w:sz w:val="12"/>
                <w:szCs w:val="12"/>
                <w:lang w:val="hy-AM"/>
              </w:rPr>
              <w:t>02662703</w:t>
            </w:r>
          </w:p>
        </w:tc>
      </w:tr>
      <w:tr w:rsidR="00F459CB" w:rsidRPr="00F459CB" w14:paraId="7EFBEA70" w14:textId="77777777" w:rsidTr="00F459CB">
        <w:trPr>
          <w:trHeight w:val="646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418593" w14:textId="1DD0545B" w:rsidR="00F459CB" w:rsidRPr="00F459CB" w:rsidRDefault="00F459CB" w:rsidP="00F459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F459CB">
              <w:rPr>
                <w:rFonts w:ascii="GHEA Grapalat" w:hAnsi="GHEA Grapalat"/>
                <w:sz w:val="12"/>
                <w:szCs w:val="12"/>
                <w:lang w:val="hy-AM"/>
              </w:rPr>
              <w:t>4</w:t>
            </w:r>
          </w:p>
        </w:tc>
        <w:tc>
          <w:tcPr>
            <w:tcW w:w="14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AE5E73" w14:textId="5C40E2A0" w:rsidR="00F459CB" w:rsidRPr="00F459CB" w:rsidRDefault="00F459CB" w:rsidP="00F459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F459CB">
              <w:rPr>
                <w:rFonts w:ascii="GHEA Grapalat" w:hAnsi="GHEA Grapalat"/>
                <w:sz w:val="12"/>
                <w:szCs w:val="12"/>
                <w:lang w:val="hy-AM"/>
              </w:rPr>
              <w:t>Նորաշ ՍՊԸ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6A39F7" w14:textId="15E34153" w:rsidR="00F459CB" w:rsidRPr="00F459CB" w:rsidRDefault="00F459CB" w:rsidP="00F459CB">
            <w:pPr>
              <w:ind w:left="0" w:firstLine="0"/>
              <w:jc w:val="center"/>
              <w:rPr>
                <w:rFonts w:ascii="GHEA Grapalat" w:hAnsi="GHEA Grapalat" w:cs="Arial"/>
                <w:bCs/>
                <w:sz w:val="12"/>
                <w:szCs w:val="12"/>
                <w:lang w:val="hy-AM"/>
              </w:rPr>
            </w:pPr>
            <w:r w:rsidRPr="00F459CB">
              <w:rPr>
                <w:rFonts w:ascii="GHEA Grapalat" w:hAnsi="GHEA Grapalat"/>
                <w:sz w:val="12"/>
                <w:szCs w:val="12"/>
                <w:lang w:val="hy-AM"/>
              </w:rPr>
              <w:t>ՀՀ Սյունիքի մարզ, Սառնակունք բնակավայր</w:t>
            </w:r>
          </w:p>
        </w:tc>
        <w:tc>
          <w:tcPr>
            <w:tcW w:w="160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3EB0EA" w14:textId="34EC322A" w:rsidR="00F459CB" w:rsidRPr="00F459CB" w:rsidRDefault="00F459CB" w:rsidP="00F459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2"/>
                <w:szCs w:val="12"/>
                <w:shd w:val="clear" w:color="auto" w:fill="FFFFFF"/>
                <w:lang w:val="hy-AM"/>
              </w:rPr>
            </w:pPr>
            <w:hyperlink r:id="rId10" w:history="1">
              <w:r w:rsidRPr="00F459CB">
                <w:rPr>
                  <w:rStyle w:val="Hyperlink"/>
                  <w:rFonts w:ascii="GHEA Grapalat" w:hAnsi="GHEA Grapalat"/>
                  <w:color w:val="auto"/>
                  <w:sz w:val="12"/>
                  <w:szCs w:val="12"/>
                  <w:u w:val="none"/>
                  <w:shd w:val="clear" w:color="auto" w:fill="FFFFFF"/>
                </w:rPr>
                <w:t>annahovh1988an@bk.ru</w:t>
              </w:r>
            </w:hyperlink>
          </w:p>
        </w:tc>
        <w:tc>
          <w:tcPr>
            <w:tcW w:w="159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15E856" w14:textId="77CAB2AA" w:rsidR="00F459CB" w:rsidRPr="00F459CB" w:rsidRDefault="00F459CB" w:rsidP="00F459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F459CB">
              <w:rPr>
                <w:rFonts w:ascii="GHEA Grapalat" w:hAnsi="GHEA Grapalat"/>
                <w:sz w:val="12"/>
                <w:szCs w:val="12"/>
                <w:lang w:val="hy-AM"/>
              </w:rPr>
              <w:t>2471500188750000</w:t>
            </w:r>
          </w:p>
        </w:tc>
        <w:tc>
          <w:tcPr>
            <w:tcW w:w="28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7EF14C" w14:textId="1E2D4120" w:rsidR="00F459CB" w:rsidRPr="00F459CB" w:rsidRDefault="00F459CB" w:rsidP="00F459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F459CB">
              <w:rPr>
                <w:rFonts w:ascii="GHEA Grapalat" w:hAnsi="GHEA Grapalat"/>
                <w:sz w:val="12"/>
                <w:szCs w:val="12"/>
                <w:lang w:val="hy-AM"/>
              </w:rPr>
              <w:t>09808344</w:t>
            </w:r>
          </w:p>
        </w:tc>
      </w:tr>
      <w:tr w:rsidR="008A7B9C" w:rsidRPr="00F459CB" w14:paraId="496A046D" w14:textId="77777777" w:rsidTr="002704A0">
        <w:trPr>
          <w:trHeight w:val="288"/>
        </w:trPr>
        <w:tc>
          <w:tcPr>
            <w:tcW w:w="11160" w:type="dxa"/>
            <w:gridSpan w:val="32"/>
            <w:shd w:val="clear" w:color="auto" w:fill="99CCFF"/>
            <w:vAlign w:val="center"/>
          </w:tcPr>
          <w:p w14:paraId="393BE26B" w14:textId="77777777" w:rsidR="008A7B9C" w:rsidRPr="00D60479" w:rsidRDefault="008A7B9C" w:rsidP="00DA4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A7B9C" w:rsidRPr="002704A0" w14:paraId="3863A00B" w14:textId="77777777" w:rsidTr="002704A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8A7B9C" w:rsidRPr="00696D15" w:rsidRDefault="008A7B9C" w:rsidP="00DA428A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96D1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618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2340CECA" w:rsidR="008A7B9C" w:rsidRPr="0022631D" w:rsidRDefault="008A7B9C" w:rsidP="00C6522B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="00C6522B"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="00C6522B"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  <w:bookmarkStart w:id="0" w:name="_GoBack"/>
            <w:bookmarkEnd w:id="0"/>
          </w:p>
        </w:tc>
      </w:tr>
      <w:tr w:rsidR="008A7B9C" w:rsidRPr="002704A0" w14:paraId="485BF528" w14:textId="77777777" w:rsidTr="002704A0">
        <w:trPr>
          <w:trHeight w:val="288"/>
        </w:trPr>
        <w:tc>
          <w:tcPr>
            <w:tcW w:w="11160" w:type="dxa"/>
            <w:gridSpan w:val="32"/>
            <w:shd w:val="clear" w:color="auto" w:fill="99CCFF"/>
            <w:vAlign w:val="center"/>
          </w:tcPr>
          <w:p w14:paraId="60FF974B" w14:textId="77777777" w:rsidR="008A7B9C" w:rsidRPr="006D2F4D" w:rsidRDefault="008A7B9C" w:rsidP="00DA4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A7B9C" w:rsidRPr="002704A0" w14:paraId="7DB42300" w14:textId="77777777" w:rsidTr="002704A0">
        <w:trPr>
          <w:trHeight w:val="288"/>
        </w:trPr>
        <w:tc>
          <w:tcPr>
            <w:tcW w:w="11160" w:type="dxa"/>
            <w:gridSpan w:val="32"/>
            <w:shd w:val="clear" w:color="auto" w:fill="auto"/>
            <w:vAlign w:val="center"/>
          </w:tcPr>
          <w:p w14:paraId="0AD8E25E" w14:textId="7F974654" w:rsidR="008A7B9C" w:rsidRPr="006D2F4D" w:rsidRDefault="008A7B9C" w:rsidP="00DA428A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D2F4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3 օրացուցային օրվա ընթացքում:</w:t>
            </w:r>
          </w:p>
          <w:p w14:paraId="3D70D3AA" w14:textId="77777777" w:rsidR="008A7B9C" w:rsidRPr="006D2F4D" w:rsidRDefault="008A7B9C" w:rsidP="00DA428A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D2F4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14:paraId="2C74FE58" w14:textId="77777777" w:rsidR="008A7B9C" w:rsidRPr="006D2F4D" w:rsidRDefault="008A7B9C" w:rsidP="00DA428A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D2F4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1F4E4ACA" w14:textId="77777777" w:rsidR="008A7B9C" w:rsidRPr="006D2F4D" w:rsidRDefault="008A7B9C" w:rsidP="00DA428A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D2F4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14:paraId="1997F28A" w14:textId="77777777" w:rsidR="008A7B9C" w:rsidRPr="006D2F4D" w:rsidRDefault="008A7B9C" w:rsidP="00DA428A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D2F4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754052B9" w14:textId="77777777" w:rsidR="008A7B9C" w:rsidRPr="006D2F4D" w:rsidRDefault="008A7B9C" w:rsidP="00DA428A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D2F4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3FB2850F" w14:textId="77777777" w:rsidR="008A7B9C" w:rsidRPr="006D2F4D" w:rsidRDefault="008A7B9C" w:rsidP="00DA428A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D2F4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3EA7620C" w14:textId="77777777" w:rsidR="008A7B9C" w:rsidRPr="006D2F4D" w:rsidRDefault="008A7B9C" w:rsidP="00DA428A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D2F4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366938C8" w14:textId="064D1A54" w:rsidR="008A7B9C" w:rsidRPr="006D2F4D" w:rsidRDefault="008A7B9C" w:rsidP="00DA428A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D2F4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Պատվիրատուի պատասխանատու ստորաբաժանման ղեկավարի էլեկտրոնային փոստի պաշտոնական </w:t>
            </w:r>
            <w:r w:rsidRPr="00456C8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հասցեն է </w:t>
            </w:r>
            <w:r w:rsidRPr="00456C83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h.syuniqwua@gmail.com</w:t>
            </w:r>
            <w:r w:rsidRPr="00456C8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:</w:t>
            </w:r>
            <w:r w:rsidRPr="00456C83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8"/>
            </w:r>
          </w:p>
        </w:tc>
      </w:tr>
      <w:tr w:rsidR="008A7B9C" w:rsidRPr="002704A0" w14:paraId="3CC8B38C" w14:textId="77777777" w:rsidTr="002704A0">
        <w:trPr>
          <w:trHeight w:val="288"/>
        </w:trPr>
        <w:tc>
          <w:tcPr>
            <w:tcW w:w="11160" w:type="dxa"/>
            <w:gridSpan w:val="32"/>
            <w:shd w:val="clear" w:color="auto" w:fill="99CCFF"/>
            <w:vAlign w:val="center"/>
          </w:tcPr>
          <w:p w14:paraId="02AFA8BF" w14:textId="77777777" w:rsidR="008A7B9C" w:rsidRPr="0022631D" w:rsidRDefault="008A7B9C" w:rsidP="00DA4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8A7B9C" w:rsidRPr="0022631D" w:rsidRDefault="008A7B9C" w:rsidP="00DA4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A7B9C" w:rsidRPr="002704A0" w14:paraId="5484FA73" w14:textId="77777777" w:rsidTr="002704A0">
        <w:trPr>
          <w:trHeight w:val="475"/>
        </w:trPr>
        <w:tc>
          <w:tcPr>
            <w:tcW w:w="254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8A7B9C" w:rsidRPr="00855BD0" w:rsidRDefault="008A7B9C" w:rsidP="00DA428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855BD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18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14:paraId="6FC786A2" w14:textId="59314E9E" w:rsidR="008A7B9C" w:rsidRPr="00855BD0" w:rsidRDefault="008A7B9C" w:rsidP="00DA428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855BD0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hy-AM"/>
              </w:rPr>
              <w:t>Հրապարակվել են procurement.am կայքում</w:t>
            </w:r>
          </w:p>
        </w:tc>
      </w:tr>
      <w:tr w:rsidR="008A7B9C" w:rsidRPr="002704A0" w14:paraId="5A7FED5D" w14:textId="77777777" w:rsidTr="002704A0">
        <w:trPr>
          <w:trHeight w:val="288"/>
        </w:trPr>
        <w:tc>
          <w:tcPr>
            <w:tcW w:w="11160" w:type="dxa"/>
            <w:gridSpan w:val="32"/>
            <w:shd w:val="clear" w:color="auto" w:fill="99CCFF"/>
            <w:vAlign w:val="center"/>
          </w:tcPr>
          <w:p w14:paraId="0C88E286" w14:textId="77777777" w:rsidR="008A7B9C" w:rsidRPr="00855BD0" w:rsidRDefault="008A7B9C" w:rsidP="00DA4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8A7B9C" w:rsidRPr="00855BD0" w:rsidRDefault="008A7B9C" w:rsidP="00DA4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A7B9C" w:rsidRPr="002704A0" w14:paraId="40B30E88" w14:textId="77777777" w:rsidTr="002704A0">
        <w:trPr>
          <w:trHeight w:val="427"/>
        </w:trPr>
        <w:tc>
          <w:tcPr>
            <w:tcW w:w="254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8A7B9C" w:rsidRPr="00855BD0" w:rsidRDefault="008A7B9C" w:rsidP="00DA428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55BD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855BD0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55BD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855BD0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55BD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855BD0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55BD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855BD0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55BD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855BD0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55BD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855BD0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55BD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855BD0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55BD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855BD0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55BD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855BD0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55BD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855BD0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55BD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855BD0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55BD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855BD0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55BD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855BD0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55BD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855BD0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55BD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855BD0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618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7A3A97B2" w:rsidR="008A7B9C" w:rsidRPr="00855BD0" w:rsidRDefault="008A7B9C" w:rsidP="00DA428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855BD0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hy-AM"/>
              </w:rPr>
              <w:t>Գնման գործընթացի շրջանակներում հակաօրինական գործողություններ չեն հայտնաբերվել:</w:t>
            </w:r>
          </w:p>
        </w:tc>
      </w:tr>
      <w:tr w:rsidR="008A7B9C" w:rsidRPr="002704A0" w14:paraId="541BD7F7" w14:textId="77777777" w:rsidTr="002704A0">
        <w:trPr>
          <w:trHeight w:val="288"/>
        </w:trPr>
        <w:tc>
          <w:tcPr>
            <w:tcW w:w="11160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8A7B9C" w:rsidRPr="0022631D" w:rsidRDefault="008A7B9C" w:rsidP="00DA4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A7B9C" w:rsidRPr="002704A0" w14:paraId="4DE14D25" w14:textId="77777777" w:rsidTr="002704A0">
        <w:trPr>
          <w:trHeight w:val="427"/>
        </w:trPr>
        <w:tc>
          <w:tcPr>
            <w:tcW w:w="254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8A7B9C" w:rsidRPr="00E56328" w:rsidRDefault="008A7B9C" w:rsidP="00DA428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lastRenderedPageBreak/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DA631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618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063384C3" w:rsidR="008A7B9C" w:rsidRPr="00855BD0" w:rsidRDefault="008A7B9C" w:rsidP="00DA428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855BD0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hy-AM"/>
              </w:rPr>
              <w:t>Գնման գործընթացի վերաբերյալ բողոքները չեն ներկայացվել:</w:t>
            </w:r>
          </w:p>
        </w:tc>
      </w:tr>
      <w:tr w:rsidR="008A7B9C" w:rsidRPr="002704A0" w14:paraId="1DAD5D5C" w14:textId="77777777" w:rsidTr="002704A0">
        <w:trPr>
          <w:trHeight w:val="288"/>
        </w:trPr>
        <w:tc>
          <w:tcPr>
            <w:tcW w:w="11160" w:type="dxa"/>
            <w:gridSpan w:val="32"/>
            <w:shd w:val="clear" w:color="auto" w:fill="99CCFF"/>
            <w:vAlign w:val="center"/>
          </w:tcPr>
          <w:p w14:paraId="57597369" w14:textId="77777777" w:rsidR="008A7B9C" w:rsidRPr="00E56328" w:rsidRDefault="008A7B9C" w:rsidP="00DA4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A7B9C" w:rsidRPr="0022631D" w14:paraId="5F667D89" w14:textId="77777777" w:rsidTr="002704A0">
        <w:trPr>
          <w:trHeight w:val="427"/>
        </w:trPr>
        <w:tc>
          <w:tcPr>
            <w:tcW w:w="254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8A7B9C" w:rsidRPr="0022631D" w:rsidRDefault="008A7B9C" w:rsidP="00DA428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18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77777777" w:rsidR="008A7B9C" w:rsidRPr="0022631D" w:rsidRDefault="008A7B9C" w:rsidP="00DA428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8A7B9C" w:rsidRPr="0022631D" w14:paraId="406B68D6" w14:textId="77777777" w:rsidTr="002704A0">
        <w:trPr>
          <w:trHeight w:val="288"/>
        </w:trPr>
        <w:tc>
          <w:tcPr>
            <w:tcW w:w="11160" w:type="dxa"/>
            <w:gridSpan w:val="32"/>
            <w:shd w:val="clear" w:color="auto" w:fill="99CCFF"/>
            <w:vAlign w:val="center"/>
          </w:tcPr>
          <w:p w14:paraId="79EAD146" w14:textId="77777777" w:rsidR="008A7B9C" w:rsidRPr="0022631D" w:rsidRDefault="008A7B9C" w:rsidP="00DA428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A7B9C" w:rsidRPr="0022631D" w14:paraId="1A2BD291" w14:textId="77777777" w:rsidTr="002704A0">
        <w:trPr>
          <w:trHeight w:val="227"/>
        </w:trPr>
        <w:tc>
          <w:tcPr>
            <w:tcW w:w="11160" w:type="dxa"/>
            <w:gridSpan w:val="32"/>
            <w:shd w:val="clear" w:color="auto" w:fill="auto"/>
            <w:vAlign w:val="center"/>
          </w:tcPr>
          <w:p w14:paraId="73A19DB3" w14:textId="77777777" w:rsidR="008A7B9C" w:rsidRPr="0022631D" w:rsidRDefault="008A7B9C" w:rsidP="00DA428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8A7B9C" w:rsidRPr="0022631D" w14:paraId="002AF1AD" w14:textId="77777777" w:rsidTr="002704A0">
        <w:trPr>
          <w:trHeight w:val="47"/>
        </w:trPr>
        <w:tc>
          <w:tcPr>
            <w:tcW w:w="332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8A7B9C" w:rsidRPr="0022631D" w:rsidRDefault="008A7B9C" w:rsidP="00DA428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53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8A7B9C" w:rsidRPr="0022631D" w:rsidRDefault="008A7B9C" w:rsidP="00DA428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429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8A7B9C" w:rsidRPr="0022631D" w:rsidRDefault="008A7B9C" w:rsidP="00DA428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8A7B9C" w:rsidRPr="0022631D" w14:paraId="6C6C269C" w14:textId="77777777" w:rsidTr="002704A0">
        <w:trPr>
          <w:trHeight w:val="47"/>
        </w:trPr>
        <w:tc>
          <w:tcPr>
            <w:tcW w:w="3327" w:type="dxa"/>
            <w:gridSpan w:val="8"/>
            <w:shd w:val="clear" w:color="auto" w:fill="auto"/>
            <w:vAlign w:val="center"/>
          </w:tcPr>
          <w:p w14:paraId="0A862370" w14:textId="1344EF57" w:rsidR="008A7B9C" w:rsidRPr="00855BD0" w:rsidRDefault="008A7B9C" w:rsidP="00DA428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Cambria Math" w:eastAsia="Times New Roman" w:hAnsi="Cambria Math"/>
                <w:bCs/>
                <w:sz w:val="14"/>
                <w:szCs w:val="14"/>
                <w:lang w:val="hy-AM" w:eastAsia="ru-RU"/>
              </w:rPr>
            </w:pPr>
            <w:r w:rsidRPr="00855BD0"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  <w:t>Դ</w:t>
            </w:r>
            <w:r w:rsidRPr="00855BD0">
              <w:rPr>
                <w:rFonts w:ascii="Cambria Math" w:eastAsia="Times New Roman" w:hAnsi="Cambria Math"/>
                <w:bCs/>
                <w:sz w:val="14"/>
                <w:szCs w:val="14"/>
                <w:lang w:val="hy-AM" w:eastAsia="ru-RU"/>
              </w:rPr>
              <w:t>ավիթ Այվազյան</w:t>
            </w:r>
          </w:p>
        </w:tc>
        <w:tc>
          <w:tcPr>
            <w:tcW w:w="3535" w:type="dxa"/>
            <w:gridSpan w:val="16"/>
            <w:shd w:val="clear" w:color="auto" w:fill="auto"/>
            <w:vAlign w:val="center"/>
          </w:tcPr>
          <w:p w14:paraId="570A2BE5" w14:textId="15C6FB87" w:rsidR="008A7B9C" w:rsidRPr="00855BD0" w:rsidRDefault="008A7B9C" w:rsidP="00DA428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</w:pPr>
            <w:r w:rsidRPr="00855BD0"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  <w:t>094545450</w:t>
            </w:r>
          </w:p>
        </w:tc>
        <w:tc>
          <w:tcPr>
            <w:tcW w:w="4298" w:type="dxa"/>
            <w:gridSpan w:val="8"/>
            <w:shd w:val="clear" w:color="auto" w:fill="auto"/>
            <w:vAlign w:val="center"/>
          </w:tcPr>
          <w:p w14:paraId="3C42DEDA" w14:textId="63A0A6F1" w:rsidR="008A7B9C" w:rsidRPr="00696D15" w:rsidRDefault="008A7B9C" w:rsidP="00DA428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</w:pPr>
            <w:r w:rsidRPr="00CC2BC8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h.syuniqwua@gmail.com</w:t>
            </w:r>
          </w:p>
        </w:tc>
      </w:tr>
    </w:tbl>
    <w:p w14:paraId="0C123193" w14:textId="77777777" w:rsidR="0022631D" w:rsidRPr="0022631D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09F34D10" w14:textId="77777777" w:rsidR="0022631D" w:rsidRPr="0022631D" w:rsidRDefault="0022631D" w:rsidP="0022631D">
      <w:pPr>
        <w:spacing w:before="0" w:line="360" w:lineRule="auto"/>
        <w:ind w:left="0" w:firstLine="0"/>
        <w:jc w:val="both"/>
        <w:rPr>
          <w:rFonts w:ascii="GHEA Grapalat" w:eastAsia="Times New Roman" w:hAnsi="GHEA Grapalat"/>
          <w:strike/>
          <w:sz w:val="20"/>
          <w:szCs w:val="20"/>
          <w:lang w:val="ru-RU" w:eastAsia="ru-RU"/>
        </w:rPr>
      </w:pPr>
    </w:p>
    <w:p w14:paraId="55E01A61" w14:textId="77777777" w:rsidR="0022631D" w:rsidRPr="0022631D" w:rsidRDefault="0022631D" w:rsidP="009C5E0F">
      <w:pPr>
        <w:spacing w:before="0" w:line="360" w:lineRule="auto"/>
        <w:ind w:left="0" w:firstLine="0"/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</w:pPr>
    </w:p>
    <w:p w14:paraId="1160E497" w14:textId="77777777" w:rsidR="001021B0" w:rsidRPr="001A1999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9C5E0F">
      <w:pgSz w:w="11907" w:h="16840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B8A927" w14:textId="77777777" w:rsidR="00AC50B6" w:rsidRDefault="00AC50B6" w:rsidP="0022631D">
      <w:pPr>
        <w:spacing w:before="0" w:after="0"/>
      </w:pPr>
      <w:r>
        <w:separator/>
      </w:r>
    </w:p>
  </w:endnote>
  <w:endnote w:type="continuationSeparator" w:id="0">
    <w:p w14:paraId="76259A81" w14:textId="77777777" w:rsidR="00AC50B6" w:rsidRDefault="00AC50B6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Mariam">
    <w:altName w:val="Times New Roman"/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2880FC" w14:textId="77777777" w:rsidR="00AC50B6" w:rsidRDefault="00AC50B6" w:rsidP="0022631D">
      <w:pPr>
        <w:spacing w:before="0" w:after="0"/>
      </w:pPr>
      <w:r>
        <w:separator/>
      </w:r>
    </w:p>
  </w:footnote>
  <w:footnote w:type="continuationSeparator" w:id="0">
    <w:p w14:paraId="35D201E9" w14:textId="77777777" w:rsidR="00AC50B6" w:rsidRDefault="00AC50B6" w:rsidP="0022631D">
      <w:pPr>
        <w:spacing w:before="0" w:after="0"/>
      </w:pPr>
      <w:r>
        <w:continuationSeparator/>
      </w:r>
    </w:p>
  </w:footnote>
  <w:footnote w:id="1">
    <w:p w14:paraId="73E33F31" w14:textId="77777777" w:rsidR="0022631D" w:rsidRPr="00541A77" w:rsidRDefault="0022631D" w:rsidP="0022631D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6FFC4258" w14:textId="77777777" w:rsidR="0022631D" w:rsidRPr="002D0BF6" w:rsidRDefault="0022631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22631D" w:rsidRPr="002D0BF6" w:rsidRDefault="0022631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C2506E4" w14:textId="77777777" w:rsidR="0022631D" w:rsidRPr="002D0BF6" w:rsidRDefault="0022631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24831349" w14:textId="77777777" w:rsidR="006F2779" w:rsidRPr="002D0BF6" w:rsidRDefault="006F2779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771AD2C5" w14:textId="77777777" w:rsidR="008A7B9C" w:rsidRPr="00871366" w:rsidRDefault="008A7B9C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5B14D78F" w14:textId="77777777" w:rsidR="008A7B9C" w:rsidRPr="002D0BF6" w:rsidRDefault="008A7B9C" w:rsidP="0022631D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14:paraId="499E7CDD" w14:textId="77777777" w:rsidR="008A7B9C" w:rsidRPr="0078682E" w:rsidRDefault="008A7B9C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հանվում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14:paraId="6029040C" w14:textId="5A19B8E4" w:rsidR="008A7B9C" w:rsidRPr="0078682E" w:rsidRDefault="008A7B9C" w:rsidP="004D078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շարադրվում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պահանջ</w:t>
      </w:r>
      <w:proofErr w:type="spellEnd"/>
      <w:r w:rsidRPr="004D078F">
        <w:rPr>
          <w:rFonts w:ascii="GHEA Grapalat" w:hAnsi="GHEA Grapalat"/>
          <w:bCs/>
          <w:i/>
          <w:sz w:val="12"/>
          <w:szCs w:val="12"/>
        </w:rPr>
        <w:t>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14:paraId="208D316E" w14:textId="77777777" w:rsidR="008A7B9C" w:rsidRPr="00005B9C" w:rsidRDefault="008A7B9C" w:rsidP="006F2779">
      <w:pPr>
        <w:pStyle w:val="FootnoteText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12170"/>
    <w:rsid w:val="00044EA8"/>
    <w:rsid w:val="00046CCF"/>
    <w:rsid w:val="00051ECE"/>
    <w:rsid w:val="0007090E"/>
    <w:rsid w:val="00073D66"/>
    <w:rsid w:val="000936E1"/>
    <w:rsid w:val="000B0199"/>
    <w:rsid w:val="000E4FF1"/>
    <w:rsid w:val="000F376D"/>
    <w:rsid w:val="001021B0"/>
    <w:rsid w:val="001620E5"/>
    <w:rsid w:val="0016367E"/>
    <w:rsid w:val="0018422F"/>
    <w:rsid w:val="001843EC"/>
    <w:rsid w:val="001A1999"/>
    <w:rsid w:val="001C1BE1"/>
    <w:rsid w:val="001D0691"/>
    <w:rsid w:val="001E0091"/>
    <w:rsid w:val="002155FE"/>
    <w:rsid w:val="0022631D"/>
    <w:rsid w:val="002704A0"/>
    <w:rsid w:val="00295B92"/>
    <w:rsid w:val="002E4E6F"/>
    <w:rsid w:val="002F16CC"/>
    <w:rsid w:val="002F1FEB"/>
    <w:rsid w:val="00315B2E"/>
    <w:rsid w:val="00371B1D"/>
    <w:rsid w:val="003B2758"/>
    <w:rsid w:val="003E3D40"/>
    <w:rsid w:val="003E6978"/>
    <w:rsid w:val="0040149B"/>
    <w:rsid w:val="00433E3C"/>
    <w:rsid w:val="00456C83"/>
    <w:rsid w:val="00472069"/>
    <w:rsid w:val="00474C2F"/>
    <w:rsid w:val="004764CD"/>
    <w:rsid w:val="00476B49"/>
    <w:rsid w:val="004875E0"/>
    <w:rsid w:val="004A4FDA"/>
    <w:rsid w:val="004A63BC"/>
    <w:rsid w:val="004D078F"/>
    <w:rsid w:val="004E376E"/>
    <w:rsid w:val="00503BCC"/>
    <w:rsid w:val="00507655"/>
    <w:rsid w:val="00521ECD"/>
    <w:rsid w:val="00546023"/>
    <w:rsid w:val="005737F9"/>
    <w:rsid w:val="005D5FBD"/>
    <w:rsid w:val="005E0AF1"/>
    <w:rsid w:val="00607C9A"/>
    <w:rsid w:val="00646760"/>
    <w:rsid w:val="00686814"/>
    <w:rsid w:val="00690ECB"/>
    <w:rsid w:val="00696D15"/>
    <w:rsid w:val="006A38B4"/>
    <w:rsid w:val="006B2E21"/>
    <w:rsid w:val="006C0266"/>
    <w:rsid w:val="006D2F4D"/>
    <w:rsid w:val="006E0D92"/>
    <w:rsid w:val="006E1A83"/>
    <w:rsid w:val="006F2779"/>
    <w:rsid w:val="007060FC"/>
    <w:rsid w:val="007732E7"/>
    <w:rsid w:val="0078682E"/>
    <w:rsid w:val="0081420B"/>
    <w:rsid w:val="008558D7"/>
    <w:rsid w:val="00855BD0"/>
    <w:rsid w:val="008564E6"/>
    <w:rsid w:val="00877C7D"/>
    <w:rsid w:val="008A7B9C"/>
    <w:rsid w:val="008C4E62"/>
    <w:rsid w:val="008D61A0"/>
    <w:rsid w:val="008E493A"/>
    <w:rsid w:val="009A35E8"/>
    <w:rsid w:val="009C5E0F"/>
    <w:rsid w:val="009C7663"/>
    <w:rsid w:val="009E75FF"/>
    <w:rsid w:val="00A306F5"/>
    <w:rsid w:val="00A31820"/>
    <w:rsid w:val="00A61EFA"/>
    <w:rsid w:val="00A73B49"/>
    <w:rsid w:val="00AA32E4"/>
    <w:rsid w:val="00AB4F11"/>
    <w:rsid w:val="00AC50B6"/>
    <w:rsid w:val="00AD07B9"/>
    <w:rsid w:val="00AD59DC"/>
    <w:rsid w:val="00B66416"/>
    <w:rsid w:val="00B75762"/>
    <w:rsid w:val="00B91DE2"/>
    <w:rsid w:val="00B94EA2"/>
    <w:rsid w:val="00BA03B0"/>
    <w:rsid w:val="00BB0A93"/>
    <w:rsid w:val="00BD3D4E"/>
    <w:rsid w:val="00BD4FE7"/>
    <w:rsid w:val="00BD5E32"/>
    <w:rsid w:val="00BF1465"/>
    <w:rsid w:val="00BF4745"/>
    <w:rsid w:val="00C1566A"/>
    <w:rsid w:val="00C50754"/>
    <w:rsid w:val="00C6522B"/>
    <w:rsid w:val="00C84DF7"/>
    <w:rsid w:val="00C9329F"/>
    <w:rsid w:val="00C96337"/>
    <w:rsid w:val="00C96BED"/>
    <w:rsid w:val="00CB44D2"/>
    <w:rsid w:val="00CC1F23"/>
    <w:rsid w:val="00CC2BC8"/>
    <w:rsid w:val="00CD4A5B"/>
    <w:rsid w:val="00CF1F70"/>
    <w:rsid w:val="00D350DE"/>
    <w:rsid w:val="00D36189"/>
    <w:rsid w:val="00D44C9B"/>
    <w:rsid w:val="00D60479"/>
    <w:rsid w:val="00D6703D"/>
    <w:rsid w:val="00D80C64"/>
    <w:rsid w:val="00D953F9"/>
    <w:rsid w:val="00DA428A"/>
    <w:rsid w:val="00DA631C"/>
    <w:rsid w:val="00DE06F1"/>
    <w:rsid w:val="00E243EA"/>
    <w:rsid w:val="00E33A25"/>
    <w:rsid w:val="00E4188B"/>
    <w:rsid w:val="00E54C4D"/>
    <w:rsid w:val="00E56328"/>
    <w:rsid w:val="00EA01A2"/>
    <w:rsid w:val="00EA568C"/>
    <w:rsid w:val="00EA767F"/>
    <w:rsid w:val="00EB59EE"/>
    <w:rsid w:val="00EC4834"/>
    <w:rsid w:val="00EE4E12"/>
    <w:rsid w:val="00EF16D0"/>
    <w:rsid w:val="00F10AFE"/>
    <w:rsid w:val="00F31004"/>
    <w:rsid w:val="00F459CB"/>
    <w:rsid w:val="00F64167"/>
    <w:rsid w:val="00F6673B"/>
    <w:rsid w:val="00F77AAD"/>
    <w:rsid w:val="00F916C4"/>
    <w:rsid w:val="00F91BBE"/>
    <w:rsid w:val="00FB097B"/>
    <w:rsid w:val="00FE2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8E2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aliases w:val="Table no. List Paragraph,Bullet1,References,List Paragraph (numbered (a)),IBL List Paragraph,List Paragraph nowy,Numbered List Paragraph,Akapit z listą BS,List Paragraph 1,List_Paragraph,Multilevel para_II,Абзац списка3,Bullet Points"/>
    <w:basedOn w:val="Normal"/>
    <w:link w:val="ListParagraphChar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styleId="Strong">
    <w:name w:val="Strong"/>
    <w:uiPriority w:val="22"/>
    <w:qFormat/>
    <w:rsid w:val="00877C7D"/>
    <w:rPr>
      <w:b/>
      <w:bCs/>
    </w:rPr>
  </w:style>
  <w:style w:type="character" w:customStyle="1" w:styleId="ListParagraphChar">
    <w:name w:val="List Paragraph Char"/>
    <w:aliases w:val="Table no. List Paragraph Char,Bullet1 Char,References Char,List Paragraph (numbered (a)) Char,IBL List Paragraph Char,List Paragraph nowy Char,Numbered List Paragraph Char,Akapit z listą BS Char,List Paragraph 1 Char"/>
    <w:link w:val="ListParagraph"/>
    <w:uiPriority w:val="34"/>
    <w:locked/>
    <w:rsid w:val="00F91BBE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semiHidden/>
    <w:unhideWhenUsed/>
    <w:rsid w:val="00F459C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aliases w:val="Table no. List Paragraph,Bullet1,References,List Paragraph (numbered (a)),IBL List Paragraph,List Paragraph nowy,Numbered List Paragraph,Akapit z listą BS,List Paragraph 1,List_Paragraph,Multilevel para_II,Абзац списка3,Bullet Points"/>
    <w:basedOn w:val="Normal"/>
    <w:link w:val="ListParagraphChar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styleId="Strong">
    <w:name w:val="Strong"/>
    <w:uiPriority w:val="22"/>
    <w:qFormat/>
    <w:rsid w:val="00877C7D"/>
    <w:rPr>
      <w:b/>
      <w:bCs/>
    </w:rPr>
  </w:style>
  <w:style w:type="character" w:customStyle="1" w:styleId="ListParagraphChar">
    <w:name w:val="List Paragraph Char"/>
    <w:aliases w:val="Table no. List Paragraph Char,Bullet1 Char,References Char,List Paragraph (numbered (a)) Char,IBL List Paragraph Char,List Paragraph nowy Char,Numbered List Paragraph Char,Akapit z listą BS Char,List Paragraph 1 Char"/>
    <w:link w:val="ListParagraph"/>
    <w:uiPriority w:val="34"/>
    <w:locked/>
    <w:rsid w:val="00F91BBE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semiHidden/>
    <w:unhideWhenUsed/>
    <w:rsid w:val="00F459C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annahovh1988an@bk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maxoil.llc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14B2A3-71D8-4688-954D-FE86D2C15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5</Pages>
  <Words>1891</Words>
  <Characters>10779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User</cp:lastModifiedBy>
  <cp:revision>75</cp:revision>
  <cp:lastPrinted>2023-04-06T10:52:00Z</cp:lastPrinted>
  <dcterms:created xsi:type="dcterms:W3CDTF">2021-06-28T12:08:00Z</dcterms:created>
  <dcterms:modified xsi:type="dcterms:W3CDTF">2026-03-30T18:12:00Z</dcterms:modified>
</cp:coreProperties>
</file>